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025" w:rsidRPr="00B366EF" w:rsidRDefault="00A667FB" w:rsidP="00B366EF">
      <w:pPr>
        <w:shd w:val="clear" w:color="auto" w:fill="FFFFFF"/>
        <w:ind w:left="91" w:firstLine="475"/>
        <w:rPr>
          <w:sz w:val="24"/>
          <w:szCs w:val="24"/>
        </w:rPr>
      </w:pPr>
      <w:r w:rsidRPr="00B366EF">
        <w:rPr>
          <w:rFonts w:eastAsia="Times New Roman"/>
          <w:b/>
          <w:bCs/>
          <w:color w:val="000000"/>
          <w:spacing w:val="2"/>
          <w:sz w:val="24"/>
          <w:szCs w:val="24"/>
          <w:lang w:val="uk-UA"/>
        </w:rPr>
        <w:t xml:space="preserve">ОЦІНЮВАННЯ НАВЧАЛЬНИХ ДОСЯГНЕНЬ УЧНІВ ЗА ТЕМУ «ОСНОВИ </w:t>
      </w:r>
      <w:r w:rsidRPr="00B366EF">
        <w:rPr>
          <w:rFonts w:eastAsia="Times New Roman"/>
          <w:b/>
          <w:bCs/>
          <w:color w:val="000000"/>
          <w:spacing w:val="1"/>
          <w:sz w:val="24"/>
          <w:szCs w:val="24"/>
          <w:lang w:val="uk-UA"/>
        </w:rPr>
        <w:t>ПРАВОВОГО СТАТУСУ ЛЮДИНИ І ГРОМАДЯНИНА. КОНСТИТУЦІЙНІ ПРАВА</w:t>
      </w:r>
    </w:p>
    <w:p w:rsidR="00827025" w:rsidRPr="00B366EF" w:rsidRDefault="00A667FB" w:rsidP="00B366EF">
      <w:pPr>
        <w:shd w:val="clear" w:color="auto" w:fill="FFFFFF"/>
        <w:ind w:left="5"/>
        <w:jc w:val="center"/>
        <w:rPr>
          <w:sz w:val="24"/>
          <w:szCs w:val="24"/>
        </w:rPr>
      </w:pPr>
      <w:r w:rsidRPr="00B366EF">
        <w:rPr>
          <w:rFonts w:eastAsia="Times New Roman"/>
          <w:b/>
          <w:bCs/>
          <w:color w:val="000000"/>
          <w:spacing w:val="2"/>
          <w:sz w:val="24"/>
          <w:szCs w:val="24"/>
          <w:lang w:val="uk-UA"/>
        </w:rPr>
        <w:t xml:space="preserve">ТА </w:t>
      </w:r>
      <w:r w:rsidR="00B366EF" w:rsidRPr="00B366EF">
        <w:rPr>
          <w:rFonts w:eastAsia="Times New Roman"/>
          <w:b/>
          <w:bCs/>
          <w:color w:val="000000"/>
          <w:spacing w:val="2"/>
          <w:sz w:val="24"/>
          <w:szCs w:val="24"/>
          <w:lang w:val="uk-UA"/>
        </w:rPr>
        <w:t>ОБОВ’ЯЗКИ</w:t>
      </w:r>
      <w:r w:rsidRPr="00B366EF">
        <w:rPr>
          <w:rFonts w:eastAsia="Times New Roman"/>
          <w:b/>
          <w:bCs/>
          <w:color w:val="000000"/>
          <w:spacing w:val="2"/>
          <w:sz w:val="24"/>
          <w:szCs w:val="24"/>
          <w:lang w:val="uk-UA"/>
        </w:rPr>
        <w:t xml:space="preserve"> ГРОМАДЯН УКРАЇНИ»</w:t>
      </w:r>
    </w:p>
    <w:p w:rsidR="00827025" w:rsidRPr="00B366EF" w:rsidRDefault="00A667FB" w:rsidP="00B366EF">
      <w:pPr>
        <w:shd w:val="clear" w:color="auto" w:fill="FFFFFF"/>
        <w:ind w:left="62"/>
        <w:rPr>
          <w:sz w:val="24"/>
          <w:szCs w:val="24"/>
        </w:rPr>
      </w:pPr>
      <w:r w:rsidRPr="00B366EF">
        <w:rPr>
          <w:rFonts w:eastAsia="Times New Roman"/>
          <w:b/>
          <w:bCs/>
          <w:color w:val="000000"/>
          <w:spacing w:val="2"/>
          <w:sz w:val="24"/>
          <w:szCs w:val="24"/>
          <w:lang w:val="uk-UA"/>
        </w:rPr>
        <w:t>Термінологічно-цифрова розминка.</w:t>
      </w:r>
    </w:p>
    <w:p w:rsidR="00B366EF" w:rsidRPr="00B366EF" w:rsidRDefault="00B366EF" w:rsidP="00B366EF">
      <w:pPr>
        <w:shd w:val="clear" w:color="auto" w:fill="FFFFFF"/>
        <w:tabs>
          <w:tab w:val="left" w:pos="312"/>
        </w:tabs>
        <w:ind w:left="10"/>
        <w:rPr>
          <w:b/>
          <w:bCs/>
          <w:color w:val="000000"/>
          <w:sz w:val="24"/>
          <w:szCs w:val="24"/>
          <w:u w:val="single"/>
          <w:lang w:val="uk-UA"/>
        </w:rPr>
      </w:pPr>
    </w:p>
    <w:p w:rsidR="00827025" w:rsidRPr="00B366EF" w:rsidRDefault="00A667FB" w:rsidP="00B366EF">
      <w:pPr>
        <w:shd w:val="clear" w:color="auto" w:fill="FFFFFF"/>
        <w:tabs>
          <w:tab w:val="left" w:pos="312"/>
        </w:tabs>
        <w:ind w:left="10"/>
        <w:rPr>
          <w:sz w:val="24"/>
          <w:szCs w:val="24"/>
        </w:rPr>
      </w:pPr>
      <w:r w:rsidRPr="00B366EF">
        <w:rPr>
          <w:b/>
          <w:bCs/>
          <w:color w:val="000000"/>
          <w:sz w:val="24"/>
          <w:szCs w:val="24"/>
          <w:u w:val="single"/>
          <w:lang w:val="uk-UA"/>
        </w:rPr>
        <w:t>1.</w:t>
      </w:r>
      <w:r w:rsidRPr="00B366EF">
        <w:rPr>
          <w:b/>
          <w:bCs/>
          <w:color w:val="000000"/>
          <w:sz w:val="24"/>
          <w:szCs w:val="24"/>
          <w:u w:val="single"/>
          <w:lang w:val="uk-UA"/>
        </w:rPr>
        <w:tab/>
      </w:r>
      <w:r w:rsidRPr="00B366EF">
        <w:rPr>
          <w:rFonts w:eastAsia="Times New Roman"/>
          <w:b/>
          <w:bCs/>
          <w:color w:val="000000"/>
          <w:spacing w:val="4"/>
          <w:sz w:val="24"/>
          <w:szCs w:val="24"/>
          <w:u w:val="single"/>
          <w:lang w:val="uk-UA"/>
        </w:rPr>
        <w:t xml:space="preserve">Дайте визначення понять; </w:t>
      </w:r>
      <w:r w:rsidRPr="00B366EF">
        <w:rPr>
          <w:rFonts w:eastAsia="Times New Roman"/>
          <w:color w:val="000000"/>
          <w:spacing w:val="4"/>
          <w:sz w:val="24"/>
          <w:szCs w:val="24"/>
          <w:u w:val="single"/>
          <w:lang w:val="uk-UA"/>
        </w:rPr>
        <w:t>«громадянство», «власність», «податок», «громадянин»</w:t>
      </w:r>
      <w:r w:rsidRPr="00B366EF">
        <w:rPr>
          <w:rFonts w:eastAsia="Times New Roman"/>
          <w:color w:val="000000"/>
          <w:spacing w:val="4"/>
          <w:sz w:val="24"/>
          <w:szCs w:val="24"/>
          <w:u w:val="single"/>
          <w:lang w:val="uk-UA"/>
        </w:rPr>
        <w:br/>
      </w:r>
      <w:r w:rsidRPr="00B366EF">
        <w:rPr>
          <w:rFonts w:eastAsia="Times New Roman"/>
          <w:color w:val="000000"/>
          <w:spacing w:val="1"/>
          <w:sz w:val="24"/>
          <w:szCs w:val="24"/>
          <w:u w:val="single"/>
          <w:lang w:val="uk-UA"/>
        </w:rPr>
        <w:t>тощо.</w:t>
      </w:r>
    </w:p>
    <w:p w:rsidR="00827025" w:rsidRPr="00B366EF" w:rsidRDefault="00A667FB" w:rsidP="00B366EF">
      <w:pPr>
        <w:shd w:val="clear" w:color="auto" w:fill="FFFFFF"/>
        <w:tabs>
          <w:tab w:val="left" w:pos="384"/>
        </w:tabs>
        <w:ind w:left="10"/>
        <w:rPr>
          <w:sz w:val="24"/>
          <w:szCs w:val="24"/>
        </w:rPr>
      </w:pPr>
      <w:r w:rsidRPr="00B366EF">
        <w:rPr>
          <w:b/>
          <w:bCs/>
          <w:color w:val="000000"/>
          <w:sz w:val="24"/>
          <w:szCs w:val="24"/>
          <w:u w:val="single"/>
          <w:lang w:val="uk-UA"/>
        </w:rPr>
        <w:t>2.</w:t>
      </w:r>
      <w:r w:rsidRPr="00B366EF">
        <w:rPr>
          <w:b/>
          <w:bCs/>
          <w:color w:val="000000"/>
          <w:sz w:val="24"/>
          <w:szCs w:val="24"/>
          <w:u w:val="single"/>
          <w:lang w:val="uk-UA"/>
        </w:rPr>
        <w:tab/>
      </w:r>
      <w:r w:rsidRPr="00B366EF">
        <w:rPr>
          <w:rFonts w:eastAsia="Times New Roman"/>
          <w:b/>
          <w:bCs/>
          <w:color w:val="000000"/>
          <w:sz w:val="24"/>
          <w:szCs w:val="24"/>
          <w:u w:val="single"/>
          <w:lang w:val="uk-UA"/>
        </w:rPr>
        <w:t xml:space="preserve">Наведіть юридичне </w:t>
      </w:r>
      <w:r w:rsidRPr="00B366EF">
        <w:rPr>
          <w:rFonts w:eastAsia="Times New Roman"/>
          <w:color w:val="000000"/>
          <w:sz w:val="24"/>
          <w:szCs w:val="24"/>
          <w:u w:val="single"/>
          <w:lang w:val="uk-UA"/>
        </w:rPr>
        <w:t xml:space="preserve">значення </w:t>
      </w:r>
      <w:r w:rsidRPr="00B366EF">
        <w:rPr>
          <w:rFonts w:eastAsia="Times New Roman"/>
          <w:b/>
          <w:bCs/>
          <w:color w:val="000000"/>
          <w:sz w:val="24"/>
          <w:szCs w:val="24"/>
          <w:u w:val="single"/>
          <w:lang w:val="uk-UA"/>
        </w:rPr>
        <w:t>цифр:</w:t>
      </w:r>
      <w:r w:rsidRPr="00B366EF">
        <w:rPr>
          <w:rFonts w:eastAsia="Times New Roman"/>
          <w:b/>
          <w:bCs/>
          <w:color w:val="000000"/>
          <w:sz w:val="24"/>
          <w:szCs w:val="24"/>
          <w:lang w:val="uk-UA"/>
        </w:rPr>
        <w:t xml:space="preserve"> </w:t>
      </w:r>
      <w:r w:rsidRPr="00B366EF">
        <w:rPr>
          <w:rFonts w:eastAsia="Times New Roman"/>
          <w:color w:val="000000"/>
          <w:sz w:val="24"/>
          <w:szCs w:val="24"/>
          <w:lang w:val="uk-UA"/>
        </w:rPr>
        <w:t>5 (строк проживання іноземця на території</w:t>
      </w:r>
      <w:r w:rsidRPr="00B366EF">
        <w:rPr>
          <w:rFonts w:eastAsia="Times New Roman"/>
          <w:color w:val="000000"/>
          <w:sz w:val="24"/>
          <w:szCs w:val="24"/>
          <w:lang w:val="uk-UA"/>
        </w:rPr>
        <w:br/>
        <w:t>України, необхідний для отримання громадянства), 18 (мінімальний вік для членства в</w:t>
      </w:r>
      <w:r w:rsidRPr="00B366EF">
        <w:rPr>
          <w:rFonts w:eastAsia="Times New Roman"/>
          <w:color w:val="000000"/>
          <w:sz w:val="24"/>
          <w:szCs w:val="24"/>
          <w:lang w:val="uk-UA"/>
        </w:rPr>
        <w:br/>
      </w:r>
      <w:r w:rsidRPr="00B366EF">
        <w:rPr>
          <w:rFonts w:eastAsia="Times New Roman"/>
          <w:color w:val="000000"/>
          <w:spacing w:val="10"/>
          <w:sz w:val="24"/>
          <w:szCs w:val="24"/>
          <w:lang w:val="uk-UA"/>
        </w:rPr>
        <w:t>політичній партії, вік призову до Збройних Сил України, строк служби у сухопутних</w:t>
      </w:r>
      <w:r w:rsidRPr="00B366EF">
        <w:rPr>
          <w:rFonts w:eastAsia="Times New Roman"/>
          <w:color w:val="000000"/>
          <w:spacing w:val="10"/>
          <w:sz w:val="24"/>
          <w:szCs w:val="24"/>
          <w:lang w:val="uk-UA"/>
        </w:rPr>
        <w:br/>
      </w:r>
      <w:r w:rsidRPr="00B366EF">
        <w:rPr>
          <w:rFonts w:eastAsia="Times New Roman"/>
          <w:color w:val="000000"/>
          <w:sz w:val="24"/>
          <w:szCs w:val="24"/>
          <w:lang w:val="uk-UA"/>
        </w:rPr>
        <w:t>військах Збройних Сил України), 25 (максимальний вік призову до Збройних Сил України)</w:t>
      </w:r>
      <w:r w:rsidRPr="00B366EF">
        <w:rPr>
          <w:rFonts w:eastAsia="Times New Roman"/>
          <w:color w:val="000000"/>
          <w:sz w:val="24"/>
          <w:szCs w:val="24"/>
          <w:lang w:val="uk-UA"/>
        </w:rPr>
        <w:br/>
        <w:t>тощо.</w:t>
      </w:r>
    </w:p>
    <w:p w:rsidR="00827025" w:rsidRPr="00B366EF" w:rsidRDefault="00A667FB" w:rsidP="00B366EF">
      <w:pPr>
        <w:shd w:val="clear" w:color="auto" w:fill="FFFFFF"/>
        <w:ind w:left="58"/>
        <w:rPr>
          <w:sz w:val="24"/>
          <w:szCs w:val="24"/>
        </w:rPr>
      </w:pPr>
      <w:r w:rsidRPr="00B366EF">
        <w:rPr>
          <w:rFonts w:eastAsia="Times New Roman"/>
          <w:b/>
          <w:bCs/>
          <w:color w:val="000000"/>
          <w:spacing w:val="5"/>
          <w:sz w:val="24"/>
          <w:szCs w:val="24"/>
          <w:u w:val="single"/>
          <w:lang w:val="uk-UA"/>
        </w:rPr>
        <w:t>Індивідуальні завдання.</w:t>
      </w:r>
    </w:p>
    <w:p w:rsidR="00827025" w:rsidRPr="00B366EF" w:rsidRDefault="00A667FB" w:rsidP="00B366EF">
      <w:pPr>
        <w:shd w:val="clear" w:color="auto" w:fill="FFFFFF"/>
        <w:ind w:left="19" w:right="5"/>
        <w:jc w:val="both"/>
        <w:rPr>
          <w:sz w:val="24"/>
          <w:szCs w:val="24"/>
        </w:rPr>
      </w:pPr>
      <w:r w:rsidRPr="00B366EF">
        <w:rPr>
          <w:rFonts w:eastAsia="Times New Roman"/>
          <w:color w:val="000000"/>
          <w:spacing w:val="10"/>
          <w:sz w:val="24"/>
          <w:szCs w:val="24"/>
          <w:u w:val="single"/>
          <w:lang w:val="uk-UA"/>
        </w:rPr>
        <w:t xml:space="preserve">Відтворити на дошці порівняльну таблицю «Об'єднання громадян» і схему «Система </w:t>
      </w:r>
      <w:r w:rsidRPr="00B366EF">
        <w:rPr>
          <w:rFonts w:eastAsia="Times New Roman"/>
          <w:color w:val="000000"/>
          <w:spacing w:val="4"/>
          <w:sz w:val="24"/>
          <w:szCs w:val="24"/>
          <w:u w:val="single"/>
          <w:lang w:val="uk-UA"/>
        </w:rPr>
        <w:t>освіти в Україні».</w:t>
      </w:r>
    </w:p>
    <w:p w:rsidR="00B366EF" w:rsidRPr="00B366EF" w:rsidRDefault="00B366EF" w:rsidP="00B366EF">
      <w:pPr>
        <w:shd w:val="clear" w:color="auto" w:fill="FFFFFF"/>
        <w:ind w:left="62"/>
        <w:rPr>
          <w:rFonts w:eastAsia="Times New Roman"/>
          <w:b/>
          <w:bCs/>
          <w:color w:val="000000"/>
          <w:sz w:val="24"/>
          <w:szCs w:val="24"/>
          <w:lang w:val="uk-UA"/>
        </w:rPr>
      </w:pPr>
    </w:p>
    <w:p w:rsidR="00827025" w:rsidRPr="00B366EF" w:rsidRDefault="00A667FB" w:rsidP="00B366EF">
      <w:pPr>
        <w:shd w:val="clear" w:color="auto" w:fill="FFFFFF"/>
        <w:ind w:left="62"/>
        <w:rPr>
          <w:sz w:val="24"/>
          <w:szCs w:val="24"/>
        </w:rPr>
      </w:pPr>
      <w:r w:rsidRPr="00B366EF">
        <w:rPr>
          <w:rFonts w:eastAsia="Times New Roman"/>
          <w:b/>
          <w:bCs/>
          <w:color w:val="000000"/>
          <w:sz w:val="24"/>
          <w:szCs w:val="24"/>
          <w:lang w:val="uk-UA"/>
        </w:rPr>
        <w:t>І</w:t>
      </w:r>
      <w:r w:rsidRPr="00B366EF">
        <w:rPr>
          <w:rFonts w:eastAsia="Times New Roman"/>
          <w:color w:val="000000"/>
          <w:sz w:val="24"/>
          <w:szCs w:val="24"/>
          <w:lang w:val="uk-UA"/>
        </w:rPr>
        <w:t>—</w:t>
      </w:r>
      <w:r w:rsidRPr="00B366EF">
        <w:rPr>
          <w:rFonts w:eastAsia="Times New Roman"/>
          <w:b/>
          <w:bCs/>
          <w:color w:val="000000"/>
          <w:sz w:val="24"/>
          <w:szCs w:val="24"/>
          <w:lang w:val="en-US"/>
        </w:rPr>
        <w:t>II</w:t>
      </w:r>
      <w:r w:rsidRPr="00B366EF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r w:rsidRPr="00B366EF">
        <w:rPr>
          <w:rFonts w:eastAsia="Times New Roman"/>
          <w:b/>
          <w:bCs/>
          <w:color w:val="000000"/>
          <w:sz w:val="24"/>
          <w:szCs w:val="24"/>
          <w:lang w:val="uk-UA"/>
        </w:rPr>
        <w:t>рівні</w:t>
      </w:r>
    </w:p>
    <w:p w:rsidR="00827025" w:rsidRPr="00B366EF" w:rsidRDefault="00A667FB" w:rsidP="00B366EF">
      <w:pPr>
        <w:shd w:val="clear" w:color="auto" w:fill="FFFFFF"/>
        <w:ind w:left="62"/>
        <w:rPr>
          <w:sz w:val="24"/>
          <w:szCs w:val="24"/>
        </w:rPr>
      </w:pPr>
      <w:r w:rsidRPr="00B366EF">
        <w:rPr>
          <w:rFonts w:eastAsia="Times New Roman"/>
          <w:b/>
          <w:bCs/>
          <w:color w:val="000000"/>
          <w:spacing w:val="5"/>
          <w:sz w:val="24"/>
          <w:szCs w:val="24"/>
          <w:lang w:val="uk-UA"/>
        </w:rPr>
        <w:t>Правовий диктант (письмова робота).</w:t>
      </w:r>
    </w:p>
    <w:p w:rsidR="00827025" w:rsidRPr="00B366EF" w:rsidRDefault="00A667FB" w:rsidP="00B366EF">
      <w:pPr>
        <w:shd w:val="clear" w:color="auto" w:fill="FFFFFF"/>
        <w:tabs>
          <w:tab w:val="left" w:pos="346"/>
        </w:tabs>
        <w:ind w:left="86"/>
        <w:rPr>
          <w:sz w:val="24"/>
          <w:szCs w:val="24"/>
        </w:rPr>
      </w:pPr>
      <w:r w:rsidRPr="00B366EF">
        <w:rPr>
          <w:color w:val="000000"/>
          <w:sz w:val="24"/>
          <w:szCs w:val="24"/>
          <w:lang w:val="uk-UA"/>
        </w:rPr>
        <w:t>1.</w:t>
      </w:r>
      <w:r w:rsidRPr="00B366EF">
        <w:rPr>
          <w:color w:val="000000"/>
          <w:sz w:val="24"/>
          <w:szCs w:val="24"/>
          <w:lang w:val="uk-UA"/>
        </w:rPr>
        <w:tab/>
      </w:r>
      <w:r w:rsidRPr="00B366EF">
        <w:rPr>
          <w:rFonts w:eastAsia="Times New Roman"/>
          <w:color w:val="000000"/>
          <w:spacing w:val="5"/>
          <w:sz w:val="24"/>
          <w:szCs w:val="24"/>
          <w:lang w:val="uk-UA"/>
        </w:rPr>
        <w:t>Дайте визначення громадянства. (Можлива дрібна оцінка.)</w:t>
      </w:r>
    </w:p>
    <w:p w:rsidR="00827025" w:rsidRPr="00B366EF" w:rsidRDefault="00A667FB" w:rsidP="00B366EF">
      <w:pPr>
        <w:numPr>
          <w:ilvl w:val="0"/>
          <w:numId w:val="1"/>
        </w:numPr>
        <w:shd w:val="clear" w:color="auto" w:fill="FFFFFF"/>
        <w:tabs>
          <w:tab w:val="left" w:pos="350"/>
        </w:tabs>
        <w:ind w:left="10"/>
        <w:rPr>
          <w:color w:val="000000"/>
          <w:sz w:val="24"/>
          <w:szCs w:val="24"/>
          <w:lang w:val="uk-UA"/>
        </w:rPr>
      </w:pPr>
      <w:r w:rsidRPr="00B366EF">
        <w:rPr>
          <w:rFonts w:eastAsia="Times New Roman"/>
          <w:color w:val="000000"/>
          <w:spacing w:val="4"/>
          <w:sz w:val="24"/>
          <w:szCs w:val="24"/>
          <w:lang w:val="uk-UA"/>
        </w:rPr>
        <w:t>Назвіть види (групи) прав людини. (Для повної оцінки необхідно назвати не менше</w:t>
      </w:r>
      <w:r w:rsidRPr="00B366EF">
        <w:rPr>
          <w:rFonts w:eastAsia="Times New Roman"/>
          <w:color w:val="000000"/>
          <w:spacing w:val="4"/>
          <w:sz w:val="24"/>
          <w:szCs w:val="24"/>
          <w:lang w:val="uk-UA"/>
        </w:rPr>
        <w:br/>
        <w:t>чотирьох груп.)</w:t>
      </w:r>
    </w:p>
    <w:p w:rsidR="00827025" w:rsidRPr="00B366EF" w:rsidRDefault="00A667FB" w:rsidP="00B366EF">
      <w:pPr>
        <w:numPr>
          <w:ilvl w:val="0"/>
          <w:numId w:val="1"/>
        </w:numPr>
        <w:shd w:val="clear" w:color="auto" w:fill="FFFFFF"/>
        <w:tabs>
          <w:tab w:val="left" w:pos="350"/>
        </w:tabs>
        <w:ind w:left="10"/>
        <w:rPr>
          <w:color w:val="000000"/>
          <w:sz w:val="24"/>
          <w:szCs w:val="24"/>
          <w:lang w:val="uk-UA"/>
        </w:rPr>
      </w:pPr>
      <w:r w:rsidRPr="00B366EF">
        <w:rPr>
          <w:rFonts w:eastAsia="Times New Roman"/>
          <w:color w:val="000000"/>
          <w:spacing w:val="6"/>
          <w:sz w:val="24"/>
          <w:szCs w:val="24"/>
          <w:lang w:val="uk-UA"/>
        </w:rPr>
        <w:t>Назвіть вимоги до іноземця, який бажає вступити до громадянства України. (Для</w:t>
      </w:r>
      <w:r w:rsidRPr="00B366EF">
        <w:rPr>
          <w:rFonts w:eastAsia="Times New Roman"/>
          <w:color w:val="000000"/>
          <w:spacing w:val="6"/>
          <w:sz w:val="24"/>
          <w:szCs w:val="24"/>
          <w:lang w:val="uk-UA"/>
        </w:rPr>
        <w:br/>
      </w:r>
      <w:r w:rsidRPr="00B366EF">
        <w:rPr>
          <w:rFonts w:eastAsia="Times New Roman"/>
          <w:color w:val="000000"/>
          <w:spacing w:val="5"/>
          <w:sz w:val="24"/>
          <w:szCs w:val="24"/>
          <w:lang w:val="uk-UA"/>
        </w:rPr>
        <w:t>повної оцінки необхідно назвати не менше чотирьох вимог.)</w:t>
      </w:r>
    </w:p>
    <w:p w:rsidR="00827025" w:rsidRPr="00B366EF" w:rsidRDefault="00A667FB" w:rsidP="00B366EF">
      <w:pPr>
        <w:numPr>
          <w:ilvl w:val="0"/>
          <w:numId w:val="1"/>
        </w:numPr>
        <w:shd w:val="clear" w:color="auto" w:fill="FFFFFF"/>
        <w:tabs>
          <w:tab w:val="left" w:pos="350"/>
        </w:tabs>
        <w:ind w:left="10"/>
        <w:rPr>
          <w:color w:val="000000"/>
          <w:sz w:val="24"/>
          <w:szCs w:val="24"/>
          <w:lang w:val="uk-UA"/>
        </w:rPr>
      </w:pPr>
      <w:r w:rsidRPr="00B366EF">
        <w:rPr>
          <w:rFonts w:eastAsia="Times New Roman"/>
          <w:color w:val="000000"/>
          <w:spacing w:val="1"/>
          <w:sz w:val="24"/>
          <w:szCs w:val="24"/>
          <w:lang w:val="uk-UA"/>
        </w:rPr>
        <w:t>Назвіть основні міжнародні акти, які стосуються прав людини.</w:t>
      </w:r>
    </w:p>
    <w:p w:rsidR="00827025" w:rsidRPr="00B366EF" w:rsidRDefault="00A667FB" w:rsidP="00B366EF">
      <w:pPr>
        <w:numPr>
          <w:ilvl w:val="0"/>
          <w:numId w:val="1"/>
        </w:numPr>
        <w:shd w:val="clear" w:color="auto" w:fill="FFFFFF"/>
        <w:tabs>
          <w:tab w:val="left" w:pos="350"/>
        </w:tabs>
        <w:ind w:left="10"/>
        <w:rPr>
          <w:color w:val="000000"/>
          <w:sz w:val="24"/>
          <w:szCs w:val="24"/>
          <w:lang w:val="uk-UA"/>
        </w:rPr>
      </w:pPr>
      <w:r w:rsidRPr="00B366EF">
        <w:rPr>
          <w:rFonts w:eastAsia="Times New Roman"/>
          <w:color w:val="000000"/>
          <w:spacing w:val="3"/>
          <w:sz w:val="24"/>
          <w:szCs w:val="24"/>
          <w:lang w:val="uk-UA"/>
        </w:rPr>
        <w:t>Назвіть види об'єднань громадян. (Для повної оцінки потрібно назвати партію і</w:t>
      </w:r>
      <w:r w:rsidRPr="00B366EF">
        <w:rPr>
          <w:rFonts w:eastAsia="Times New Roman"/>
          <w:color w:val="000000"/>
          <w:spacing w:val="3"/>
          <w:sz w:val="24"/>
          <w:szCs w:val="24"/>
          <w:lang w:val="uk-UA"/>
        </w:rPr>
        <w:br/>
      </w:r>
      <w:r w:rsidRPr="00B366EF">
        <w:rPr>
          <w:rFonts w:eastAsia="Times New Roman"/>
          <w:color w:val="000000"/>
          <w:sz w:val="24"/>
          <w:szCs w:val="24"/>
          <w:lang w:val="uk-UA"/>
        </w:rPr>
        <w:t>громадську організацію, якщо названо лише один з цих видів, виставляється оцінка 0,5.)</w:t>
      </w:r>
    </w:p>
    <w:p w:rsidR="00827025" w:rsidRPr="00B366EF" w:rsidRDefault="00A667FB" w:rsidP="00B366EF">
      <w:pPr>
        <w:numPr>
          <w:ilvl w:val="0"/>
          <w:numId w:val="1"/>
        </w:numPr>
        <w:shd w:val="clear" w:color="auto" w:fill="FFFFFF"/>
        <w:tabs>
          <w:tab w:val="left" w:pos="350"/>
        </w:tabs>
        <w:ind w:left="10"/>
        <w:rPr>
          <w:color w:val="000000"/>
          <w:sz w:val="24"/>
          <w:szCs w:val="24"/>
          <w:lang w:val="uk-UA"/>
        </w:rPr>
      </w:pPr>
      <w:r w:rsidRPr="00B366EF">
        <w:rPr>
          <w:rFonts w:eastAsia="Times New Roman"/>
          <w:color w:val="000000"/>
          <w:spacing w:val="2"/>
          <w:sz w:val="24"/>
          <w:szCs w:val="24"/>
          <w:lang w:val="uk-UA"/>
        </w:rPr>
        <w:t>Назвіть форми власності. (Для повної оцінки необхідно назвати не менше двох форм</w:t>
      </w:r>
      <w:r w:rsidRPr="00B366EF">
        <w:rPr>
          <w:rFonts w:eastAsia="Times New Roman"/>
          <w:color w:val="000000"/>
          <w:spacing w:val="2"/>
          <w:sz w:val="24"/>
          <w:szCs w:val="24"/>
          <w:lang w:val="uk-UA"/>
        </w:rPr>
        <w:br/>
      </w:r>
      <w:r w:rsidRPr="00B366EF">
        <w:rPr>
          <w:rFonts w:eastAsia="Times New Roman"/>
          <w:color w:val="000000"/>
          <w:spacing w:val="4"/>
          <w:sz w:val="24"/>
          <w:szCs w:val="24"/>
          <w:lang w:val="uk-UA"/>
        </w:rPr>
        <w:t>власності.)</w:t>
      </w:r>
    </w:p>
    <w:p w:rsidR="00827025" w:rsidRPr="00B366EF" w:rsidRDefault="00A667FB" w:rsidP="00B366EF">
      <w:pPr>
        <w:shd w:val="clear" w:color="auto" w:fill="FFFFFF"/>
        <w:tabs>
          <w:tab w:val="left" w:pos="355"/>
        </w:tabs>
        <w:ind w:left="72"/>
        <w:rPr>
          <w:sz w:val="24"/>
          <w:szCs w:val="24"/>
        </w:rPr>
      </w:pPr>
      <w:r w:rsidRPr="00B366EF">
        <w:rPr>
          <w:color w:val="000000"/>
          <w:sz w:val="24"/>
          <w:szCs w:val="24"/>
          <w:lang w:val="uk-UA"/>
        </w:rPr>
        <w:t>7.</w:t>
      </w:r>
      <w:r w:rsidRPr="00B366EF">
        <w:rPr>
          <w:color w:val="000000"/>
          <w:sz w:val="24"/>
          <w:szCs w:val="24"/>
          <w:lang w:val="uk-UA"/>
        </w:rPr>
        <w:tab/>
      </w:r>
      <w:r w:rsidRPr="00B366EF">
        <w:rPr>
          <w:rFonts w:eastAsia="Times New Roman"/>
          <w:color w:val="000000"/>
          <w:spacing w:val="6"/>
          <w:sz w:val="24"/>
          <w:szCs w:val="24"/>
          <w:lang w:val="uk-UA"/>
        </w:rPr>
        <w:t>Визначте, яка освіта є обов'язковою в Україні.</w:t>
      </w:r>
    </w:p>
    <w:p w:rsidR="00827025" w:rsidRPr="00B366EF" w:rsidRDefault="00A667FB" w:rsidP="00B366EF">
      <w:pPr>
        <w:numPr>
          <w:ilvl w:val="0"/>
          <w:numId w:val="2"/>
        </w:numPr>
        <w:shd w:val="clear" w:color="auto" w:fill="FFFFFF"/>
        <w:tabs>
          <w:tab w:val="left" w:pos="350"/>
        </w:tabs>
        <w:ind w:left="10"/>
        <w:rPr>
          <w:color w:val="000000"/>
          <w:sz w:val="24"/>
          <w:szCs w:val="24"/>
          <w:lang w:val="uk-UA"/>
        </w:rPr>
      </w:pPr>
      <w:r w:rsidRPr="00B366EF">
        <w:rPr>
          <w:rFonts w:eastAsia="Times New Roman"/>
          <w:color w:val="000000"/>
          <w:spacing w:val="5"/>
          <w:sz w:val="24"/>
          <w:szCs w:val="24"/>
          <w:lang w:val="uk-UA"/>
        </w:rPr>
        <w:t>Назвіть види трудових пенсій. (Для повної оцінки потрібно назвати не менше трьох</w:t>
      </w:r>
      <w:r w:rsidRPr="00B366EF">
        <w:rPr>
          <w:rFonts w:eastAsia="Times New Roman"/>
          <w:color w:val="000000"/>
          <w:spacing w:val="5"/>
          <w:sz w:val="24"/>
          <w:szCs w:val="24"/>
          <w:lang w:val="uk-UA"/>
        </w:rPr>
        <w:br/>
      </w:r>
      <w:r w:rsidRPr="00B366EF">
        <w:rPr>
          <w:rFonts w:eastAsia="Times New Roman"/>
          <w:color w:val="000000"/>
          <w:spacing w:val="3"/>
          <w:sz w:val="24"/>
          <w:szCs w:val="24"/>
          <w:lang w:val="uk-UA"/>
        </w:rPr>
        <w:t>видів.)</w:t>
      </w:r>
    </w:p>
    <w:p w:rsidR="00827025" w:rsidRPr="00B366EF" w:rsidRDefault="00A667FB" w:rsidP="00B366EF">
      <w:pPr>
        <w:numPr>
          <w:ilvl w:val="0"/>
          <w:numId w:val="2"/>
        </w:numPr>
        <w:shd w:val="clear" w:color="auto" w:fill="FFFFFF"/>
        <w:tabs>
          <w:tab w:val="left" w:pos="350"/>
        </w:tabs>
        <w:ind w:left="10"/>
        <w:rPr>
          <w:color w:val="000000"/>
          <w:sz w:val="24"/>
          <w:szCs w:val="24"/>
          <w:lang w:val="uk-UA"/>
        </w:rPr>
      </w:pPr>
      <w:r w:rsidRPr="00B366EF">
        <w:rPr>
          <w:rFonts w:eastAsia="Times New Roman"/>
          <w:color w:val="000000"/>
          <w:spacing w:val="2"/>
          <w:sz w:val="24"/>
          <w:szCs w:val="24"/>
          <w:lang w:val="uk-UA"/>
        </w:rPr>
        <w:t>У якому віці працівники отримують право на пенсію за віком (на загальних підставах)?</w:t>
      </w:r>
      <w:r w:rsidRPr="00B366EF">
        <w:rPr>
          <w:rFonts w:eastAsia="Times New Roman"/>
          <w:color w:val="000000"/>
          <w:spacing w:val="2"/>
          <w:sz w:val="24"/>
          <w:szCs w:val="24"/>
          <w:lang w:val="uk-UA"/>
        </w:rPr>
        <w:br/>
      </w:r>
      <w:r w:rsidRPr="00B366EF">
        <w:rPr>
          <w:rFonts w:eastAsia="Times New Roman"/>
          <w:color w:val="000000"/>
          <w:spacing w:val="4"/>
          <w:sz w:val="24"/>
          <w:szCs w:val="24"/>
          <w:lang w:val="uk-UA"/>
        </w:rPr>
        <w:t>(Для отримання повної оцінки учні мають зазначити вік виходу на пенсію як для жінок,</w:t>
      </w:r>
      <w:r w:rsidRPr="00B366EF">
        <w:rPr>
          <w:rFonts w:eastAsia="Times New Roman"/>
          <w:color w:val="000000"/>
          <w:spacing w:val="4"/>
          <w:sz w:val="24"/>
          <w:szCs w:val="24"/>
          <w:lang w:val="uk-UA"/>
        </w:rPr>
        <w:br/>
      </w:r>
      <w:r w:rsidRPr="00B366EF">
        <w:rPr>
          <w:rFonts w:eastAsia="Times New Roman"/>
          <w:color w:val="000000"/>
          <w:spacing w:val="6"/>
          <w:sz w:val="24"/>
          <w:szCs w:val="24"/>
          <w:lang w:val="uk-UA"/>
        </w:rPr>
        <w:t>так і для чоловіків.)</w:t>
      </w:r>
    </w:p>
    <w:p w:rsidR="00827025" w:rsidRPr="00B366EF" w:rsidRDefault="00A667FB" w:rsidP="00B366EF">
      <w:pPr>
        <w:shd w:val="clear" w:color="auto" w:fill="FFFFFF"/>
        <w:ind w:left="14" w:right="2400"/>
        <w:rPr>
          <w:sz w:val="24"/>
          <w:szCs w:val="24"/>
        </w:rPr>
      </w:pPr>
      <w:r w:rsidRPr="00B366EF">
        <w:rPr>
          <w:color w:val="000000"/>
          <w:spacing w:val="2"/>
          <w:sz w:val="24"/>
          <w:szCs w:val="24"/>
          <w:lang w:val="uk-UA"/>
        </w:rPr>
        <w:t>10.</w:t>
      </w:r>
      <w:r w:rsidRPr="00B366EF">
        <w:rPr>
          <w:rFonts w:eastAsia="Times New Roman"/>
          <w:color w:val="000000"/>
          <w:spacing w:val="2"/>
          <w:sz w:val="24"/>
          <w:szCs w:val="24"/>
          <w:lang w:val="uk-UA"/>
        </w:rPr>
        <w:t xml:space="preserve">У якому віці проводиться призов до Збройних Сил України? </w:t>
      </w:r>
      <w:r w:rsidRPr="00B366EF">
        <w:rPr>
          <w:rFonts w:eastAsia="Times New Roman"/>
          <w:color w:val="000000"/>
          <w:spacing w:val="6"/>
          <w:sz w:val="24"/>
          <w:szCs w:val="24"/>
          <w:lang w:val="uk-UA"/>
        </w:rPr>
        <w:t>(Потрібно зазначити мінімальний і максимальний вік.)</w:t>
      </w:r>
    </w:p>
    <w:p w:rsidR="00B366EF" w:rsidRPr="00B366EF" w:rsidRDefault="00B366EF" w:rsidP="00B366EF">
      <w:pPr>
        <w:shd w:val="clear" w:color="auto" w:fill="FFFFFF"/>
        <w:tabs>
          <w:tab w:val="left" w:pos="389"/>
        </w:tabs>
        <w:ind w:left="58"/>
        <w:rPr>
          <w:b/>
          <w:bCs/>
          <w:color w:val="000000"/>
          <w:sz w:val="24"/>
          <w:szCs w:val="24"/>
          <w:lang w:val="uk-UA"/>
        </w:rPr>
      </w:pPr>
    </w:p>
    <w:p w:rsidR="00827025" w:rsidRPr="00B366EF" w:rsidRDefault="00A667FB" w:rsidP="00B366EF">
      <w:pPr>
        <w:shd w:val="clear" w:color="auto" w:fill="FFFFFF"/>
        <w:tabs>
          <w:tab w:val="left" w:pos="389"/>
        </w:tabs>
        <w:ind w:left="58"/>
        <w:rPr>
          <w:sz w:val="24"/>
          <w:szCs w:val="24"/>
        </w:rPr>
      </w:pPr>
      <w:r w:rsidRPr="00B366EF">
        <w:rPr>
          <w:b/>
          <w:bCs/>
          <w:color w:val="000000"/>
          <w:sz w:val="24"/>
          <w:szCs w:val="24"/>
          <w:lang w:val="en-US"/>
        </w:rPr>
        <w:t>III</w:t>
      </w:r>
      <w:r w:rsidRPr="00B366EF">
        <w:rPr>
          <w:b/>
          <w:bCs/>
          <w:color w:val="000000"/>
          <w:sz w:val="24"/>
          <w:szCs w:val="24"/>
        </w:rPr>
        <w:tab/>
      </w:r>
      <w:r w:rsidRPr="00B366EF">
        <w:rPr>
          <w:rFonts w:eastAsia="Times New Roman"/>
          <w:b/>
          <w:bCs/>
          <w:color w:val="000000"/>
          <w:spacing w:val="4"/>
          <w:sz w:val="24"/>
          <w:szCs w:val="24"/>
          <w:lang w:val="uk-UA"/>
        </w:rPr>
        <w:t>рівень</w:t>
      </w:r>
    </w:p>
    <w:p w:rsidR="00827025" w:rsidRPr="00B366EF" w:rsidRDefault="00A667FB" w:rsidP="00B366EF">
      <w:pPr>
        <w:shd w:val="clear" w:color="auto" w:fill="FFFFFF"/>
        <w:ind w:left="53"/>
        <w:rPr>
          <w:sz w:val="24"/>
          <w:szCs w:val="24"/>
        </w:rPr>
      </w:pPr>
      <w:r w:rsidRPr="00B366EF">
        <w:rPr>
          <w:rFonts w:eastAsia="Times New Roman"/>
          <w:color w:val="000000"/>
          <w:spacing w:val="2"/>
          <w:sz w:val="24"/>
          <w:szCs w:val="24"/>
          <w:lang w:val="uk-UA"/>
        </w:rPr>
        <w:t xml:space="preserve">Дайте письмову відповідь за однією </w:t>
      </w:r>
      <w:r w:rsidRPr="00B366EF">
        <w:rPr>
          <w:rFonts w:eastAsia="Times New Roman"/>
          <w:b/>
          <w:bCs/>
          <w:color w:val="000000"/>
          <w:spacing w:val="2"/>
          <w:sz w:val="24"/>
          <w:szCs w:val="24"/>
          <w:lang w:val="uk-UA"/>
        </w:rPr>
        <w:t xml:space="preserve">з </w:t>
      </w:r>
      <w:r w:rsidRPr="00B366EF">
        <w:rPr>
          <w:rFonts w:eastAsia="Times New Roman"/>
          <w:color w:val="000000"/>
          <w:spacing w:val="2"/>
          <w:sz w:val="24"/>
          <w:szCs w:val="24"/>
          <w:lang w:val="uk-UA"/>
        </w:rPr>
        <w:t>тем.</w:t>
      </w:r>
    </w:p>
    <w:p w:rsidR="00827025" w:rsidRPr="00B366EF" w:rsidRDefault="00A667FB" w:rsidP="00B366EF">
      <w:pPr>
        <w:shd w:val="clear" w:color="auto" w:fill="FFFFFF"/>
        <w:ind w:left="58"/>
        <w:rPr>
          <w:sz w:val="24"/>
          <w:szCs w:val="24"/>
        </w:rPr>
      </w:pPr>
      <w:r w:rsidRPr="00B366EF">
        <w:rPr>
          <w:rFonts w:eastAsia="Times New Roman"/>
          <w:color w:val="000000"/>
          <w:spacing w:val="4"/>
          <w:sz w:val="24"/>
          <w:szCs w:val="24"/>
          <w:lang w:val="uk-UA"/>
        </w:rPr>
        <w:t>Порядок отримання громадянства України.</w:t>
      </w:r>
    </w:p>
    <w:p w:rsidR="00827025" w:rsidRPr="00B366EF" w:rsidRDefault="00A667FB" w:rsidP="00B366EF">
      <w:pPr>
        <w:shd w:val="clear" w:color="auto" w:fill="FFFFFF"/>
        <w:ind w:left="62"/>
        <w:rPr>
          <w:sz w:val="24"/>
          <w:szCs w:val="24"/>
        </w:rPr>
      </w:pPr>
      <w:r w:rsidRPr="00B366EF">
        <w:rPr>
          <w:rFonts w:eastAsia="Times New Roman"/>
          <w:color w:val="000000"/>
          <w:spacing w:val="1"/>
          <w:sz w:val="24"/>
          <w:szCs w:val="24"/>
          <w:lang w:val="uk-UA"/>
        </w:rPr>
        <w:t>Свобода світогляду та віросповідання.</w:t>
      </w:r>
    </w:p>
    <w:p w:rsidR="00827025" w:rsidRPr="00B366EF" w:rsidRDefault="00A667FB" w:rsidP="00B366EF">
      <w:pPr>
        <w:shd w:val="clear" w:color="auto" w:fill="FFFFFF"/>
        <w:ind w:left="58"/>
        <w:rPr>
          <w:sz w:val="24"/>
          <w:szCs w:val="24"/>
        </w:rPr>
      </w:pPr>
      <w:r w:rsidRPr="00B366EF">
        <w:rPr>
          <w:rFonts w:eastAsia="Times New Roman"/>
          <w:color w:val="000000"/>
          <w:spacing w:val="2"/>
          <w:sz w:val="24"/>
          <w:szCs w:val="24"/>
          <w:lang w:val="uk-UA"/>
        </w:rPr>
        <w:t>Право власності та його захист. Форми власності.</w:t>
      </w:r>
    </w:p>
    <w:p w:rsidR="00827025" w:rsidRPr="00B366EF" w:rsidRDefault="00A667FB" w:rsidP="00B366EF">
      <w:pPr>
        <w:shd w:val="clear" w:color="auto" w:fill="FFFFFF"/>
        <w:ind w:left="58"/>
        <w:rPr>
          <w:sz w:val="24"/>
          <w:szCs w:val="24"/>
        </w:rPr>
      </w:pPr>
      <w:r w:rsidRPr="00B366EF">
        <w:rPr>
          <w:rFonts w:eastAsia="Times New Roman"/>
          <w:color w:val="000000"/>
          <w:spacing w:val="2"/>
          <w:sz w:val="24"/>
          <w:szCs w:val="24"/>
          <w:lang w:val="uk-UA"/>
        </w:rPr>
        <w:t>Система освіти в Україні.</w:t>
      </w:r>
    </w:p>
    <w:p w:rsidR="00827025" w:rsidRPr="00B366EF" w:rsidRDefault="00A667FB" w:rsidP="00B366EF">
      <w:pPr>
        <w:shd w:val="clear" w:color="auto" w:fill="FFFFFF"/>
        <w:ind w:left="53"/>
        <w:rPr>
          <w:sz w:val="24"/>
          <w:szCs w:val="24"/>
        </w:rPr>
      </w:pPr>
      <w:r w:rsidRPr="00B366EF">
        <w:rPr>
          <w:rFonts w:eastAsia="Times New Roman"/>
          <w:color w:val="000000"/>
          <w:spacing w:val="5"/>
          <w:sz w:val="24"/>
          <w:szCs w:val="24"/>
          <w:lang w:val="uk-UA"/>
        </w:rPr>
        <w:t>Права та обов'язки учнів.</w:t>
      </w:r>
    </w:p>
    <w:p w:rsidR="00827025" w:rsidRPr="00B366EF" w:rsidRDefault="00A667FB" w:rsidP="00B366EF">
      <w:pPr>
        <w:shd w:val="clear" w:color="auto" w:fill="FFFFFF"/>
        <w:ind w:left="58"/>
        <w:rPr>
          <w:sz w:val="24"/>
          <w:szCs w:val="24"/>
        </w:rPr>
      </w:pPr>
      <w:r w:rsidRPr="00B366EF">
        <w:rPr>
          <w:rFonts w:eastAsia="Times New Roman"/>
          <w:color w:val="000000"/>
          <w:spacing w:val="3"/>
          <w:sz w:val="24"/>
          <w:szCs w:val="24"/>
          <w:lang w:val="uk-UA"/>
        </w:rPr>
        <w:t>Пенсії в Україні.</w:t>
      </w:r>
    </w:p>
    <w:p w:rsidR="00827025" w:rsidRPr="00B366EF" w:rsidRDefault="00A667FB" w:rsidP="00B366EF">
      <w:pPr>
        <w:shd w:val="clear" w:color="auto" w:fill="FFFFFF"/>
        <w:ind w:left="62"/>
        <w:rPr>
          <w:sz w:val="24"/>
          <w:szCs w:val="24"/>
        </w:rPr>
      </w:pPr>
      <w:r w:rsidRPr="00B366EF">
        <w:rPr>
          <w:rFonts w:eastAsia="Times New Roman"/>
          <w:color w:val="000000"/>
          <w:spacing w:val="4"/>
          <w:sz w:val="24"/>
          <w:szCs w:val="24"/>
          <w:lang w:val="uk-UA"/>
        </w:rPr>
        <w:t>Обов'язки громадян України.</w:t>
      </w:r>
    </w:p>
    <w:p w:rsidR="00827025" w:rsidRPr="00B366EF" w:rsidRDefault="00A667FB" w:rsidP="00B366EF">
      <w:pPr>
        <w:shd w:val="clear" w:color="auto" w:fill="FFFFFF"/>
        <w:ind w:left="58"/>
        <w:rPr>
          <w:sz w:val="24"/>
          <w:szCs w:val="24"/>
        </w:rPr>
      </w:pPr>
      <w:r w:rsidRPr="00B366EF">
        <w:rPr>
          <w:rFonts w:eastAsia="Times New Roman"/>
          <w:color w:val="000000"/>
          <w:spacing w:val="5"/>
          <w:sz w:val="24"/>
          <w:szCs w:val="24"/>
          <w:lang w:val="uk-UA"/>
        </w:rPr>
        <w:t>Альтернативна (невійськова) служба</w:t>
      </w:r>
    </w:p>
    <w:p w:rsidR="00B366EF" w:rsidRPr="00B366EF" w:rsidRDefault="00B366EF" w:rsidP="00B366EF">
      <w:pPr>
        <w:shd w:val="clear" w:color="auto" w:fill="FFFFFF"/>
        <w:tabs>
          <w:tab w:val="left" w:pos="389"/>
        </w:tabs>
        <w:ind w:left="58"/>
        <w:rPr>
          <w:b/>
          <w:bCs/>
          <w:color w:val="000000"/>
          <w:sz w:val="24"/>
          <w:szCs w:val="24"/>
          <w:lang w:val="uk-UA"/>
        </w:rPr>
      </w:pPr>
    </w:p>
    <w:p w:rsidR="00827025" w:rsidRPr="00B366EF" w:rsidRDefault="00A667FB" w:rsidP="00B366EF">
      <w:pPr>
        <w:shd w:val="clear" w:color="auto" w:fill="FFFFFF"/>
        <w:tabs>
          <w:tab w:val="left" w:pos="389"/>
        </w:tabs>
        <w:ind w:left="58"/>
        <w:rPr>
          <w:sz w:val="24"/>
          <w:szCs w:val="24"/>
        </w:rPr>
      </w:pPr>
      <w:proofErr w:type="gramStart"/>
      <w:r w:rsidRPr="00B366EF">
        <w:rPr>
          <w:b/>
          <w:bCs/>
          <w:color w:val="000000"/>
          <w:sz w:val="24"/>
          <w:szCs w:val="24"/>
          <w:lang w:val="en-US"/>
        </w:rPr>
        <w:t>IV</w:t>
      </w:r>
      <w:r w:rsidRPr="00B366EF">
        <w:rPr>
          <w:b/>
          <w:bCs/>
          <w:color w:val="000000"/>
          <w:sz w:val="24"/>
          <w:szCs w:val="24"/>
        </w:rPr>
        <w:tab/>
      </w:r>
      <w:r w:rsidRPr="00B366EF">
        <w:rPr>
          <w:rFonts w:eastAsia="Times New Roman"/>
          <w:b/>
          <w:bCs/>
          <w:color w:val="000000"/>
          <w:spacing w:val="2"/>
          <w:sz w:val="24"/>
          <w:szCs w:val="24"/>
          <w:lang w:val="uk-UA"/>
        </w:rPr>
        <w:t>рівень.</w:t>
      </w:r>
      <w:proofErr w:type="gramEnd"/>
      <w:r w:rsidRPr="00B366EF">
        <w:rPr>
          <w:rFonts w:eastAsia="Times New Roman"/>
          <w:b/>
          <w:bCs/>
          <w:color w:val="000000"/>
          <w:spacing w:val="2"/>
          <w:sz w:val="24"/>
          <w:szCs w:val="24"/>
          <w:lang w:val="uk-UA"/>
        </w:rPr>
        <w:t xml:space="preserve"> Практикум.</w:t>
      </w:r>
    </w:p>
    <w:p w:rsidR="00B366EF" w:rsidRPr="00B366EF" w:rsidRDefault="00B366EF" w:rsidP="00B366EF">
      <w:pPr>
        <w:shd w:val="clear" w:color="auto" w:fill="FFFFFF"/>
        <w:rPr>
          <w:b/>
          <w:bCs/>
          <w:color w:val="000000"/>
          <w:sz w:val="24"/>
          <w:szCs w:val="24"/>
          <w:lang w:val="uk-UA"/>
        </w:rPr>
      </w:pPr>
    </w:p>
    <w:p w:rsidR="00827025" w:rsidRPr="00B366EF" w:rsidRDefault="00A667FB" w:rsidP="00B366EF">
      <w:pPr>
        <w:shd w:val="clear" w:color="auto" w:fill="FFFFFF"/>
        <w:rPr>
          <w:sz w:val="24"/>
          <w:szCs w:val="24"/>
        </w:rPr>
      </w:pPr>
      <w:r w:rsidRPr="00B366EF">
        <w:rPr>
          <w:b/>
          <w:bCs/>
          <w:color w:val="000000"/>
          <w:sz w:val="24"/>
          <w:szCs w:val="24"/>
          <w:lang w:val="uk-UA"/>
        </w:rPr>
        <w:t xml:space="preserve">1.    </w:t>
      </w:r>
      <w:r w:rsidRPr="00B366EF">
        <w:rPr>
          <w:rFonts w:eastAsia="Times New Roman"/>
          <w:color w:val="000000"/>
          <w:sz w:val="24"/>
          <w:szCs w:val="24"/>
          <w:lang w:val="uk-UA"/>
        </w:rPr>
        <w:t>До районної Ради звернувся громадянин П., 1956 року народження. Він народився в Москві у сім</w:t>
      </w:r>
      <w:r w:rsidR="008F4458" w:rsidRPr="00B366EF">
        <w:rPr>
          <w:rFonts w:eastAsia="Times New Roman"/>
          <w:color w:val="000000"/>
          <w:sz w:val="24"/>
          <w:szCs w:val="24"/>
        </w:rPr>
        <w:t>’</w:t>
      </w:r>
      <w:r w:rsidRPr="00B366EF">
        <w:rPr>
          <w:rFonts w:eastAsia="Times New Roman"/>
          <w:color w:val="000000"/>
          <w:sz w:val="24"/>
          <w:szCs w:val="24"/>
          <w:lang w:val="uk-UA"/>
        </w:rPr>
        <w:t xml:space="preserve">ї військовослужбовця, потім сім'я переїхала до Житомира, де юнак закінчив школу та військове училище. З 1979 по 1996 рік служив у Збройних Силах в різних </w:t>
      </w:r>
      <w:r w:rsidRPr="00B366EF">
        <w:rPr>
          <w:rFonts w:eastAsia="Times New Roman"/>
          <w:color w:val="000000"/>
          <w:spacing w:val="1"/>
          <w:sz w:val="24"/>
          <w:szCs w:val="24"/>
          <w:lang w:val="uk-UA"/>
        </w:rPr>
        <w:t xml:space="preserve">регіонах </w:t>
      </w:r>
      <w:r w:rsidRPr="00B366EF">
        <w:rPr>
          <w:rFonts w:eastAsia="Times New Roman"/>
          <w:color w:val="000000"/>
          <w:spacing w:val="1"/>
          <w:sz w:val="24"/>
          <w:szCs w:val="24"/>
          <w:lang w:val="uk-UA"/>
        </w:rPr>
        <w:lastRenderedPageBreak/>
        <w:t>СРСР та за кордоном. Звільнившись в запас у 1996р., він три роки жив у Челябінську, а потім переїхав в Полтаву, де і живе нині. П. бажає стати громадянином України. Поясніть, чи має він на це право, які вимоги висуваються для отримання громадянства України, як йому слід діяти.</w:t>
      </w:r>
    </w:p>
    <w:p w:rsidR="00827025" w:rsidRPr="00B366EF" w:rsidRDefault="00827025" w:rsidP="00B366EF">
      <w:pPr>
        <w:shd w:val="clear" w:color="auto" w:fill="FFFFFF"/>
        <w:rPr>
          <w:sz w:val="24"/>
          <w:szCs w:val="24"/>
          <w:lang w:val="uk-UA"/>
        </w:rPr>
      </w:pPr>
    </w:p>
    <w:p w:rsidR="00827025" w:rsidRPr="00B366EF" w:rsidRDefault="00A667FB" w:rsidP="00B366EF">
      <w:pPr>
        <w:shd w:val="clear" w:color="auto" w:fill="FFFFFF"/>
        <w:ind w:right="10"/>
        <w:jc w:val="both"/>
        <w:rPr>
          <w:sz w:val="24"/>
          <w:szCs w:val="24"/>
        </w:rPr>
      </w:pPr>
      <w:r w:rsidRPr="00B366EF">
        <w:rPr>
          <w:rFonts w:eastAsia="Times New Roman"/>
          <w:b/>
          <w:color w:val="000000"/>
          <w:sz w:val="24"/>
          <w:szCs w:val="24"/>
          <w:u w:val="single"/>
          <w:lang w:val="uk-UA"/>
        </w:rPr>
        <w:t>Зразок відповіді.</w:t>
      </w:r>
      <w:r w:rsidRPr="00B366EF">
        <w:rPr>
          <w:rFonts w:eastAsia="Times New Roman"/>
          <w:color w:val="000000"/>
          <w:sz w:val="24"/>
          <w:szCs w:val="24"/>
          <w:lang w:val="uk-UA"/>
        </w:rPr>
        <w:t xml:space="preserve"> У зв'язку з тим, що громадянин П. раніше (до 1991 р.) постійно проживав на території України, він має право зареєструватися громадянином України. Для </w:t>
      </w:r>
      <w:r w:rsidRPr="00B366EF">
        <w:rPr>
          <w:rFonts w:eastAsia="Times New Roman"/>
          <w:color w:val="000000"/>
          <w:spacing w:val="4"/>
          <w:sz w:val="24"/>
          <w:szCs w:val="24"/>
          <w:lang w:val="uk-UA"/>
        </w:rPr>
        <w:t xml:space="preserve">цього потрібно відмовитися від громадянства іншої країни, якщо воно в нього є, або </w:t>
      </w:r>
      <w:r w:rsidRPr="00B366EF">
        <w:rPr>
          <w:rFonts w:eastAsia="Times New Roman"/>
          <w:color w:val="000000"/>
          <w:spacing w:val="6"/>
          <w:sz w:val="24"/>
          <w:szCs w:val="24"/>
          <w:lang w:val="uk-UA"/>
        </w:rPr>
        <w:t xml:space="preserve">зобов'язатися відмовитися від цього громадянства протягом року після отримання </w:t>
      </w:r>
      <w:r w:rsidRPr="00B366EF">
        <w:rPr>
          <w:rFonts w:eastAsia="Times New Roman"/>
          <w:color w:val="000000"/>
          <w:spacing w:val="1"/>
          <w:sz w:val="24"/>
          <w:szCs w:val="24"/>
          <w:lang w:val="uk-UA"/>
        </w:rPr>
        <w:t xml:space="preserve">громадянства України. Для вирішення питання щодо отримання громадянства України він </w:t>
      </w:r>
      <w:r w:rsidRPr="00B366EF">
        <w:rPr>
          <w:rFonts w:eastAsia="Times New Roman"/>
          <w:color w:val="000000"/>
          <w:spacing w:val="-1"/>
          <w:sz w:val="24"/>
          <w:szCs w:val="24"/>
          <w:lang w:val="uk-UA"/>
        </w:rPr>
        <w:t>повинен звернутися до органів внутрішніх справ за місцем свого нинішнього проживання.</w:t>
      </w:r>
    </w:p>
    <w:p w:rsidR="00B366EF" w:rsidRPr="00B366EF" w:rsidRDefault="00B366EF" w:rsidP="00B366EF">
      <w:pPr>
        <w:shd w:val="clear" w:color="auto" w:fill="FFFFFF"/>
        <w:tabs>
          <w:tab w:val="left" w:pos="538"/>
        </w:tabs>
        <w:ind w:left="5"/>
        <w:rPr>
          <w:color w:val="000000"/>
          <w:sz w:val="24"/>
          <w:szCs w:val="24"/>
          <w:lang w:val="uk-UA"/>
        </w:rPr>
      </w:pPr>
    </w:p>
    <w:p w:rsidR="00827025" w:rsidRPr="00B366EF" w:rsidRDefault="00A667FB" w:rsidP="00B366EF">
      <w:pPr>
        <w:shd w:val="clear" w:color="auto" w:fill="FFFFFF"/>
        <w:tabs>
          <w:tab w:val="left" w:pos="538"/>
        </w:tabs>
        <w:ind w:left="5"/>
        <w:rPr>
          <w:sz w:val="24"/>
          <w:szCs w:val="24"/>
          <w:lang w:val="uk-UA"/>
        </w:rPr>
      </w:pPr>
      <w:r w:rsidRPr="00B366EF">
        <w:rPr>
          <w:color w:val="000000"/>
          <w:sz w:val="24"/>
          <w:szCs w:val="24"/>
          <w:lang w:val="uk-UA"/>
        </w:rPr>
        <w:t>2.</w:t>
      </w:r>
      <w:r w:rsidRPr="00B366EF">
        <w:rPr>
          <w:color w:val="000000"/>
          <w:sz w:val="24"/>
          <w:szCs w:val="24"/>
          <w:lang w:val="uk-UA"/>
        </w:rPr>
        <w:tab/>
      </w:r>
      <w:r w:rsidRPr="00B366EF">
        <w:rPr>
          <w:rFonts w:eastAsia="Times New Roman"/>
          <w:color w:val="000000"/>
          <w:sz w:val="24"/>
          <w:szCs w:val="24"/>
          <w:lang w:val="uk-UA"/>
        </w:rPr>
        <w:t>До юридичної консультації звернулися співробітники пологового будинку м.</w:t>
      </w:r>
      <w:r w:rsidRPr="00B366EF">
        <w:rPr>
          <w:rFonts w:eastAsia="Times New Roman"/>
          <w:color w:val="000000"/>
          <w:sz w:val="24"/>
          <w:szCs w:val="24"/>
          <w:lang w:val="uk-UA"/>
        </w:rPr>
        <w:br/>
        <w:t>Миколаєва, у якому знаходяться двоє новонароджених. Мати одного з них, уродженка Індії,</w:t>
      </w:r>
      <w:r w:rsidRPr="00B366EF">
        <w:rPr>
          <w:rFonts w:eastAsia="Times New Roman"/>
          <w:color w:val="000000"/>
          <w:sz w:val="24"/>
          <w:szCs w:val="24"/>
          <w:lang w:val="uk-UA"/>
        </w:rPr>
        <w:br/>
        <w:t>особа без громадянства, з 2001 р. постійно проживає в Одесі. Дитина народилася на</w:t>
      </w:r>
      <w:r w:rsidRPr="00B366EF">
        <w:rPr>
          <w:rFonts w:eastAsia="Times New Roman"/>
          <w:color w:val="000000"/>
          <w:sz w:val="24"/>
          <w:szCs w:val="24"/>
          <w:lang w:val="uk-UA"/>
        </w:rPr>
        <w:br/>
      </w:r>
      <w:r w:rsidRPr="00B366EF">
        <w:rPr>
          <w:rFonts w:eastAsia="Times New Roman"/>
          <w:color w:val="000000"/>
          <w:spacing w:val="-1"/>
          <w:sz w:val="24"/>
          <w:szCs w:val="24"/>
          <w:lang w:val="uk-UA"/>
        </w:rPr>
        <w:t>теплоході, який належить українському пароплавству, під час плавання з Керчі в Одесу.</w:t>
      </w:r>
      <w:r w:rsidRPr="00B366EF">
        <w:rPr>
          <w:rFonts w:eastAsia="Times New Roman"/>
          <w:color w:val="000000"/>
          <w:spacing w:val="-1"/>
          <w:sz w:val="24"/>
          <w:szCs w:val="24"/>
          <w:lang w:val="uk-UA"/>
        </w:rPr>
        <w:br/>
      </w:r>
      <w:r w:rsidRPr="00B366EF">
        <w:rPr>
          <w:rFonts w:eastAsia="Times New Roman"/>
          <w:color w:val="000000"/>
          <w:spacing w:val="-5"/>
          <w:sz w:val="24"/>
          <w:szCs w:val="24"/>
          <w:lang w:val="uk-UA"/>
        </w:rPr>
        <w:t xml:space="preserve">Батько дитини невідомий. Другу дитину було знайдено на </w:t>
      </w:r>
      <w:r w:rsidR="00B366EF" w:rsidRPr="00B366EF">
        <w:rPr>
          <w:rFonts w:eastAsia="Times New Roman"/>
          <w:color w:val="000000"/>
          <w:spacing w:val="-5"/>
          <w:sz w:val="24"/>
          <w:szCs w:val="24"/>
          <w:lang w:val="uk-UA"/>
        </w:rPr>
        <w:t>подвір’ї</w:t>
      </w:r>
      <w:r w:rsidRPr="00B366EF">
        <w:rPr>
          <w:rFonts w:eastAsia="Times New Roman"/>
          <w:color w:val="000000"/>
          <w:spacing w:val="-5"/>
          <w:sz w:val="24"/>
          <w:szCs w:val="24"/>
          <w:lang w:val="uk-UA"/>
        </w:rPr>
        <w:t xml:space="preserve"> пологового будинку, батьків її</w:t>
      </w:r>
      <w:r w:rsidRPr="00B366EF">
        <w:rPr>
          <w:rFonts w:eastAsia="Times New Roman"/>
          <w:color w:val="000000"/>
          <w:spacing w:val="-5"/>
          <w:sz w:val="24"/>
          <w:szCs w:val="24"/>
          <w:lang w:val="uk-UA"/>
        </w:rPr>
        <w:br/>
      </w:r>
      <w:r w:rsidRPr="00B366EF">
        <w:rPr>
          <w:rFonts w:eastAsia="Times New Roman"/>
          <w:color w:val="000000"/>
          <w:sz w:val="24"/>
          <w:szCs w:val="24"/>
          <w:lang w:val="uk-UA"/>
        </w:rPr>
        <w:t>виявити не вдалося, незважаючи на намагання лікарів та співробітників міліції. Лікарів</w:t>
      </w:r>
      <w:r w:rsidRPr="00B366EF">
        <w:rPr>
          <w:rFonts w:eastAsia="Times New Roman"/>
          <w:color w:val="000000"/>
          <w:sz w:val="24"/>
          <w:szCs w:val="24"/>
          <w:lang w:val="uk-UA"/>
        </w:rPr>
        <w:br/>
      </w:r>
      <w:r w:rsidRPr="00B366EF">
        <w:rPr>
          <w:rFonts w:eastAsia="Times New Roman"/>
          <w:color w:val="000000"/>
          <w:spacing w:val="-3"/>
          <w:sz w:val="24"/>
          <w:szCs w:val="24"/>
          <w:lang w:val="uk-UA"/>
        </w:rPr>
        <w:t>цікавить, чи отримають новонароджені громадянство України.</w:t>
      </w:r>
    </w:p>
    <w:p w:rsidR="00827025" w:rsidRPr="00B366EF" w:rsidRDefault="00A667FB" w:rsidP="00B366EF">
      <w:pPr>
        <w:shd w:val="clear" w:color="auto" w:fill="FFFFFF"/>
        <w:ind w:left="10"/>
        <w:jc w:val="both"/>
        <w:rPr>
          <w:sz w:val="24"/>
          <w:szCs w:val="24"/>
          <w:lang w:val="uk-UA"/>
        </w:rPr>
      </w:pPr>
      <w:r w:rsidRPr="00B366EF">
        <w:rPr>
          <w:rFonts w:eastAsia="Times New Roman"/>
          <w:b/>
          <w:color w:val="000000"/>
          <w:spacing w:val="14"/>
          <w:sz w:val="24"/>
          <w:szCs w:val="24"/>
          <w:u w:val="single"/>
          <w:lang w:val="uk-UA"/>
        </w:rPr>
        <w:t>Зразок відповіді.</w:t>
      </w:r>
      <w:r w:rsidRPr="00B366EF">
        <w:rPr>
          <w:rFonts w:eastAsia="Times New Roman"/>
          <w:color w:val="000000"/>
          <w:spacing w:val="14"/>
          <w:sz w:val="24"/>
          <w:szCs w:val="24"/>
          <w:lang w:val="uk-UA"/>
        </w:rPr>
        <w:t xml:space="preserve"> Пароплав у першому випадку є територією України. Дитина </w:t>
      </w:r>
      <w:r w:rsidRPr="00B366EF">
        <w:rPr>
          <w:rFonts w:eastAsia="Times New Roman"/>
          <w:color w:val="000000"/>
          <w:spacing w:val="-1"/>
          <w:sz w:val="24"/>
          <w:szCs w:val="24"/>
          <w:lang w:val="uk-UA"/>
        </w:rPr>
        <w:t xml:space="preserve">народжена особою без громадянства, яка постійно проживає в Україні, тому дитина отримає </w:t>
      </w:r>
      <w:r w:rsidRPr="00B366EF">
        <w:rPr>
          <w:rFonts w:eastAsia="Times New Roman"/>
          <w:color w:val="000000"/>
          <w:spacing w:val="10"/>
          <w:sz w:val="24"/>
          <w:szCs w:val="24"/>
          <w:lang w:val="uk-UA"/>
        </w:rPr>
        <w:t xml:space="preserve">українське громадянство. У другому випадку дитина також отримає українське </w:t>
      </w:r>
      <w:r w:rsidRPr="00B366EF">
        <w:rPr>
          <w:rFonts w:eastAsia="Times New Roman"/>
          <w:color w:val="000000"/>
          <w:spacing w:val="-5"/>
          <w:sz w:val="24"/>
          <w:szCs w:val="24"/>
          <w:lang w:val="uk-UA"/>
        </w:rPr>
        <w:t>громадянство.</w:t>
      </w:r>
    </w:p>
    <w:p w:rsidR="00B366EF" w:rsidRPr="00B366EF" w:rsidRDefault="00B366EF" w:rsidP="00B366EF">
      <w:pPr>
        <w:shd w:val="clear" w:color="auto" w:fill="FFFFFF"/>
        <w:tabs>
          <w:tab w:val="left" w:pos="538"/>
        </w:tabs>
        <w:ind w:left="5"/>
        <w:rPr>
          <w:color w:val="000000"/>
          <w:sz w:val="24"/>
          <w:szCs w:val="24"/>
          <w:lang w:val="uk-UA"/>
        </w:rPr>
      </w:pPr>
    </w:p>
    <w:p w:rsidR="00827025" w:rsidRPr="00B366EF" w:rsidRDefault="00A667FB" w:rsidP="00B366EF">
      <w:pPr>
        <w:shd w:val="clear" w:color="auto" w:fill="FFFFFF"/>
        <w:tabs>
          <w:tab w:val="left" w:pos="538"/>
        </w:tabs>
        <w:ind w:left="5"/>
        <w:rPr>
          <w:sz w:val="24"/>
          <w:szCs w:val="24"/>
          <w:lang w:val="uk-UA"/>
        </w:rPr>
      </w:pPr>
      <w:r w:rsidRPr="00B366EF">
        <w:rPr>
          <w:color w:val="000000"/>
          <w:sz w:val="24"/>
          <w:szCs w:val="24"/>
          <w:lang w:val="uk-UA"/>
        </w:rPr>
        <w:t>3.</w:t>
      </w:r>
      <w:r w:rsidRPr="00B366EF">
        <w:rPr>
          <w:color w:val="000000"/>
          <w:sz w:val="24"/>
          <w:szCs w:val="24"/>
          <w:lang w:val="uk-UA"/>
        </w:rPr>
        <w:tab/>
      </w:r>
      <w:r w:rsidRPr="00B366EF">
        <w:rPr>
          <w:rFonts w:eastAsia="Times New Roman"/>
          <w:color w:val="000000"/>
          <w:sz w:val="24"/>
          <w:szCs w:val="24"/>
          <w:lang w:val="uk-UA"/>
        </w:rPr>
        <w:t>У одній зі шкіл м. Кіровограда відбулися збори учнів 7—11 класів та випускників школи в</w:t>
      </w:r>
      <w:r w:rsidR="00B366EF" w:rsidRPr="00B366EF">
        <w:rPr>
          <w:rFonts w:eastAsia="Times New Roman"/>
          <w:color w:val="000000"/>
          <w:sz w:val="24"/>
          <w:szCs w:val="24"/>
          <w:lang w:val="uk-UA"/>
        </w:rPr>
        <w:t xml:space="preserve"> </w:t>
      </w:r>
      <w:r w:rsidRPr="00B366EF">
        <w:rPr>
          <w:rFonts w:eastAsia="Times New Roman"/>
          <w:color w:val="000000"/>
          <w:sz w:val="24"/>
          <w:szCs w:val="24"/>
          <w:lang w:val="uk-UA"/>
        </w:rPr>
        <w:t>кількості 60 осіб (віком від 12 до 19 років). Бажаючи брати активну участь в громадському</w:t>
      </w:r>
      <w:r w:rsidRPr="00B366EF">
        <w:rPr>
          <w:rFonts w:eastAsia="Times New Roman"/>
          <w:color w:val="000000"/>
          <w:sz w:val="24"/>
          <w:szCs w:val="24"/>
          <w:lang w:val="uk-UA"/>
        </w:rPr>
        <w:br/>
        <w:t>житті міста та області, вони вирішили створити власне об'єднання громадян. При цьому</w:t>
      </w:r>
      <w:r w:rsidRPr="00B366EF">
        <w:rPr>
          <w:rFonts w:eastAsia="Times New Roman"/>
          <w:color w:val="000000"/>
          <w:sz w:val="24"/>
          <w:szCs w:val="24"/>
          <w:lang w:val="uk-UA"/>
        </w:rPr>
        <w:br/>
      </w:r>
      <w:r w:rsidRPr="00B366EF">
        <w:rPr>
          <w:rFonts w:eastAsia="Times New Roman"/>
          <w:color w:val="000000"/>
          <w:spacing w:val="-1"/>
          <w:sz w:val="24"/>
          <w:szCs w:val="24"/>
          <w:lang w:val="uk-UA"/>
        </w:rPr>
        <w:t>надійшло декілька пропозицій: Сашко запропонував створити молодіжну партію області;</w:t>
      </w:r>
      <w:r w:rsidRPr="00B366EF">
        <w:rPr>
          <w:rFonts w:eastAsia="Times New Roman"/>
          <w:color w:val="000000"/>
          <w:spacing w:val="-1"/>
          <w:sz w:val="24"/>
          <w:szCs w:val="24"/>
          <w:lang w:val="uk-UA"/>
        </w:rPr>
        <w:br/>
      </w:r>
      <w:r w:rsidRPr="00B366EF">
        <w:rPr>
          <w:rFonts w:eastAsia="Times New Roman"/>
          <w:color w:val="000000"/>
          <w:sz w:val="24"/>
          <w:szCs w:val="24"/>
          <w:lang w:val="uk-UA"/>
        </w:rPr>
        <w:t>Олег запропонував створити міську дитячу організацію «Екологічна варта», а Сергій —</w:t>
      </w:r>
      <w:r w:rsidRPr="00B366EF">
        <w:rPr>
          <w:rFonts w:eastAsia="Times New Roman"/>
          <w:color w:val="000000"/>
          <w:sz w:val="24"/>
          <w:szCs w:val="24"/>
          <w:lang w:val="uk-UA"/>
        </w:rPr>
        <w:br/>
      </w:r>
      <w:r w:rsidRPr="00B366EF">
        <w:rPr>
          <w:rFonts w:eastAsia="Times New Roman"/>
          <w:color w:val="000000"/>
          <w:spacing w:val="-1"/>
          <w:sz w:val="24"/>
          <w:szCs w:val="24"/>
          <w:lang w:val="uk-UA"/>
        </w:rPr>
        <w:t>Всеукраїнську</w:t>
      </w:r>
      <w:r w:rsidR="00B366EF" w:rsidRPr="00B366EF">
        <w:rPr>
          <w:rFonts w:eastAsia="Times New Roman"/>
          <w:color w:val="000000"/>
          <w:spacing w:val="-1"/>
          <w:sz w:val="24"/>
          <w:szCs w:val="24"/>
          <w:lang w:val="uk-UA"/>
        </w:rPr>
        <w:t xml:space="preserve"> </w:t>
      </w:r>
      <w:r w:rsidRPr="00B366EF">
        <w:rPr>
          <w:rFonts w:eastAsia="Times New Roman"/>
          <w:color w:val="000000"/>
          <w:spacing w:val="-2"/>
          <w:sz w:val="24"/>
          <w:szCs w:val="24"/>
          <w:lang w:val="uk-UA"/>
        </w:rPr>
        <w:t xml:space="preserve">молодіжну організацію «Ліга захисників тваринного світу». Серед учасників зборів виникла суперечка щодо правомірності створення різних видів організацій. Поясніть учасникам їх </w:t>
      </w:r>
      <w:r w:rsidRPr="00B366EF">
        <w:rPr>
          <w:rFonts w:eastAsia="Times New Roman"/>
          <w:color w:val="000000"/>
          <w:spacing w:val="-1"/>
          <w:sz w:val="24"/>
          <w:szCs w:val="24"/>
          <w:lang w:val="uk-UA"/>
        </w:rPr>
        <w:t>права щодо створення організацій, визначте їхні дії щодо здійснення своїх рішень.</w:t>
      </w:r>
    </w:p>
    <w:p w:rsidR="00827025" w:rsidRPr="00B366EF" w:rsidRDefault="00A667FB" w:rsidP="00B366EF">
      <w:pPr>
        <w:shd w:val="clear" w:color="auto" w:fill="FFFFFF"/>
        <w:ind w:left="14"/>
        <w:rPr>
          <w:sz w:val="24"/>
          <w:szCs w:val="24"/>
        </w:rPr>
      </w:pPr>
      <w:r w:rsidRPr="00B366EF">
        <w:rPr>
          <w:rFonts w:eastAsia="Times New Roman"/>
          <w:b/>
          <w:color w:val="000000"/>
          <w:spacing w:val="7"/>
          <w:sz w:val="24"/>
          <w:szCs w:val="24"/>
          <w:u w:val="single"/>
          <w:lang w:val="uk-UA"/>
        </w:rPr>
        <w:t>Зразок відповіді</w:t>
      </w:r>
      <w:r w:rsidRPr="00B366EF">
        <w:rPr>
          <w:rFonts w:eastAsia="Times New Roman"/>
          <w:color w:val="000000"/>
          <w:spacing w:val="7"/>
          <w:sz w:val="24"/>
          <w:szCs w:val="24"/>
          <w:u w:val="single"/>
          <w:lang w:val="uk-UA"/>
        </w:rPr>
        <w:t>.</w:t>
      </w:r>
      <w:r w:rsidRPr="00B366EF">
        <w:rPr>
          <w:rFonts w:eastAsia="Times New Roman"/>
          <w:color w:val="000000"/>
          <w:spacing w:val="7"/>
          <w:sz w:val="24"/>
          <w:szCs w:val="24"/>
          <w:lang w:val="uk-UA"/>
        </w:rPr>
        <w:t xml:space="preserve"> Згідно із Законами України «Про об'єднання громадян», «Про </w:t>
      </w:r>
      <w:r w:rsidRPr="00B366EF">
        <w:rPr>
          <w:rFonts w:eastAsia="Times New Roman"/>
          <w:color w:val="000000"/>
          <w:spacing w:val="-2"/>
          <w:sz w:val="24"/>
          <w:szCs w:val="24"/>
          <w:lang w:val="uk-UA"/>
        </w:rPr>
        <w:t xml:space="preserve">молодіжні та дитячі організації в Україні», «Про політичні партії України» партію можуть </w:t>
      </w:r>
      <w:r w:rsidRPr="00B366EF">
        <w:rPr>
          <w:rFonts w:eastAsia="Times New Roman"/>
          <w:color w:val="000000"/>
          <w:sz w:val="24"/>
          <w:szCs w:val="24"/>
          <w:lang w:val="uk-UA"/>
        </w:rPr>
        <w:t xml:space="preserve">створити лише громадяни України віком від 18 років. Вона може мати лише Всеукраїнський </w:t>
      </w:r>
      <w:r w:rsidRPr="00B366EF">
        <w:rPr>
          <w:rFonts w:eastAsia="Times New Roman"/>
          <w:color w:val="000000"/>
          <w:spacing w:val="-4"/>
          <w:sz w:val="24"/>
          <w:szCs w:val="24"/>
          <w:lang w:val="uk-UA"/>
        </w:rPr>
        <w:t>статус, крім того повинна існувати розгалужена мережа організацій партії в більшості регіонів України. Тому учасники зборів можуть створити лише пропоновані дитячі та молодіжні організації.</w:t>
      </w:r>
    </w:p>
    <w:p w:rsidR="00B366EF" w:rsidRPr="00B366EF" w:rsidRDefault="00B366EF" w:rsidP="00B366EF">
      <w:pPr>
        <w:shd w:val="clear" w:color="auto" w:fill="FFFFFF"/>
        <w:tabs>
          <w:tab w:val="left" w:pos="538"/>
        </w:tabs>
        <w:ind w:left="5"/>
        <w:rPr>
          <w:color w:val="000000"/>
          <w:sz w:val="24"/>
          <w:szCs w:val="24"/>
          <w:lang w:val="uk-UA"/>
        </w:rPr>
      </w:pPr>
    </w:p>
    <w:p w:rsidR="00827025" w:rsidRPr="00B366EF" w:rsidRDefault="00A667FB" w:rsidP="00B366EF">
      <w:pPr>
        <w:shd w:val="clear" w:color="auto" w:fill="FFFFFF"/>
        <w:tabs>
          <w:tab w:val="left" w:pos="538"/>
        </w:tabs>
        <w:ind w:left="5"/>
        <w:rPr>
          <w:sz w:val="24"/>
          <w:szCs w:val="24"/>
          <w:lang w:val="uk-UA"/>
        </w:rPr>
      </w:pPr>
      <w:r w:rsidRPr="00B366EF">
        <w:rPr>
          <w:color w:val="000000"/>
          <w:sz w:val="24"/>
          <w:szCs w:val="24"/>
          <w:lang w:val="uk-UA"/>
        </w:rPr>
        <w:t>4.</w:t>
      </w:r>
      <w:r w:rsidRPr="00B366EF">
        <w:rPr>
          <w:color w:val="000000"/>
          <w:sz w:val="24"/>
          <w:szCs w:val="24"/>
          <w:lang w:val="uk-UA"/>
        </w:rPr>
        <w:tab/>
      </w:r>
      <w:r w:rsidRPr="00B366EF">
        <w:rPr>
          <w:rFonts w:eastAsia="Times New Roman"/>
          <w:color w:val="000000"/>
          <w:spacing w:val="-4"/>
          <w:sz w:val="24"/>
          <w:szCs w:val="24"/>
          <w:lang w:val="uk-UA"/>
        </w:rPr>
        <w:t>До призовної комісії звернулися громадяни з проханням надати їм відстрочку від призову</w:t>
      </w:r>
      <w:r w:rsidRPr="00B366EF">
        <w:rPr>
          <w:rFonts w:eastAsia="Times New Roman"/>
          <w:color w:val="000000"/>
          <w:spacing w:val="-4"/>
          <w:sz w:val="24"/>
          <w:szCs w:val="24"/>
          <w:lang w:val="uk-UA"/>
        </w:rPr>
        <w:br/>
      </w:r>
      <w:r w:rsidRPr="00B366EF">
        <w:rPr>
          <w:rFonts w:eastAsia="Times New Roman"/>
          <w:color w:val="000000"/>
          <w:spacing w:val="-2"/>
          <w:sz w:val="24"/>
          <w:szCs w:val="24"/>
          <w:lang w:val="uk-UA"/>
        </w:rPr>
        <w:t>на строкову військову службу. 23-річний Олег просить надати відстрочку в зв'язку з</w:t>
      </w:r>
      <w:r w:rsidRPr="00B366EF">
        <w:rPr>
          <w:rFonts w:eastAsia="Times New Roman"/>
          <w:color w:val="000000"/>
          <w:spacing w:val="-2"/>
          <w:sz w:val="24"/>
          <w:szCs w:val="24"/>
          <w:lang w:val="uk-UA"/>
        </w:rPr>
        <w:br/>
      </w:r>
      <w:r w:rsidRPr="00B366EF">
        <w:rPr>
          <w:rFonts w:eastAsia="Times New Roman"/>
          <w:color w:val="000000"/>
          <w:spacing w:val="-7"/>
          <w:sz w:val="24"/>
          <w:szCs w:val="24"/>
          <w:lang w:val="uk-UA"/>
        </w:rPr>
        <w:t xml:space="preserve">необхідністю завершити навчання </w:t>
      </w:r>
      <w:r w:rsidRPr="00B366EF">
        <w:rPr>
          <w:rFonts w:eastAsia="Times New Roman"/>
          <w:color w:val="000000"/>
          <w:spacing w:val="32"/>
          <w:sz w:val="24"/>
          <w:szCs w:val="24"/>
          <w:lang w:val="uk-UA"/>
        </w:rPr>
        <w:t>в</w:t>
      </w:r>
      <w:r w:rsidR="00B74A08">
        <w:rPr>
          <w:rFonts w:eastAsia="Times New Roman"/>
          <w:color w:val="000000"/>
          <w:spacing w:val="32"/>
          <w:sz w:val="24"/>
          <w:szCs w:val="24"/>
          <w:lang w:val="uk-UA"/>
        </w:rPr>
        <w:t>11</w:t>
      </w:r>
      <w:r w:rsidRPr="00B366EF">
        <w:rPr>
          <w:rFonts w:eastAsia="Times New Roman"/>
          <w:color w:val="000000"/>
          <w:spacing w:val="-7"/>
          <w:sz w:val="24"/>
          <w:szCs w:val="24"/>
          <w:lang w:val="uk-UA"/>
        </w:rPr>
        <w:t xml:space="preserve"> класі вечірньої школи. Його одноліток Валерій нещодавно</w:t>
      </w:r>
      <w:r w:rsidRPr="00B366EF">
        <w:rPr>
          <w:rFonts w:eastAsia="Times New Roman"/>
          <w:color w:val="000000"/>
          <w:spacing w:val="-7"/>
          <w:sz w:val="24"/>
          <w:szCs w:val="24"/>
          <w:lang w:val="uk-UA"/>
        </w:rPr>
        <w:br/>
      </w:r>
      <w:r w:rsidRPr="00B366EF">
        <w:rPr>
          <w:rFonts w:eastAsia="Times New Roman"/>
          <w:color w:val="000000"/>
          <w:spacing w:val="-2"/>
          <w:sz w:val="24"/>
          <w:szCs w:val="24"/>
          <w:lang w:val="uk-UA"/>
        </w:rPr>
        <w:t>закінчив університет, нині працює вчителем математики в одній із шкіл Одеси. 19-річний</w:t>
      </w:r>
      <w:r w:rsidRPr="00B366EF">
        <w:rPr>
          <w:rFonts w:eastAsia="Times New Roman"/>
          <w:color w:val="000000"/>
          <w:spacing w:val="-2"/>
          <w:sz w:val="24"/>
          <w:szCs w:val="24"/>
          <w:lang w:val="uk-UA"/>
        </w:rPr>
        <w:br/>
      </w:r>
      <w:r w:rsidRPr="00B366EF">
        <w:rPr>
          <w:rFonts w:eastAsia="Times New Roman"/>
          <w:color w:val="000000"/>
          <w:sz w:val="24"/>
          <w:szCs w:val="24"/>
          <w:lang w:val="uk-UA"/>
        </w:rPr>
        <w:t>Павло — студент третього курсу коледжу зв'язку, до якого поступив після закінчення 9 класу.</w:t>
      </w:r>
      <w:r w:rsidRPr="00B366EF">
        <w:rPr>
          <w:rFonts w:eastAsia="Times New Roman"/>
          <w:color w:val="000000"/>
          <w:sz w:val="24"/>
          <w:szCs w:val="24"/>
          <w:lang w:val="uk-UA"/>
        </w:rPr>
        <w:br/>
      </w:r>
      <w:r w:rsidRPr="00B366EF">
        <w:rPr>
          <w:rFonts w:eastAsia="Times New Roman"/>
          <w:color w:val="000000"/>
          <w:spacing w:val="-6"/>
          <w:sz w:val="24"/>
          <w:szCs w:val="24"/>
          <w:lang w:val="uk-UA"/>
        </w:rPr>
        <w:t>Допоможіть</w:t>
      </w:r>
      <w:r w:rsidR="00B366EF" w:rsidRPr="00B366EF">
        <w:rPr>
          <w:rFonts w:eastAsia="Times New Roman"/>
          <w:color w:val="000000"/>
          <w:spacing w:val="-6"/>
          <w:sz w:val="24"/>
          <w:szCs w:val="24"/>
          <w:lang w:val="uk-UA"/>
        </w:rPr>
        <w:t xml:space="preserve"> </w:t>
      </w:r>
      <w:r w:rsidRPr="00B366EF">
        <w:rPr>
          <w:rFonts w:eastAsia="Times New Roman"/>
          <w:color w:val="000000"/>
          <w:spacing w:val="-4"/>
          <w:sz w:val="24"/>
          <w:szCs w:val="24"/>
          <w:lang w:val="uk-UA"/>
        </w:rPr>
        <w:t>співробітникам військкомату дати обґрунтовану відповідь громадянам.</w:t>
      </w:r>
    </w:p>
    <w:p w:rsidR="00827025" w:rsidRPr="00B366EF" w:rsidRDefault="00A667FB" w:rsidP="00B366EF">
      <w:pPr>
        <w:shd w:val="clear" w:color="auto" w:fill="FFFFFF"/>
        <w:ind w:left="24" w:right="374"/>
        <w:jc w:val="both"/>
        <w:rPr>
          <w:sz w:val="24"/>
          <w:szCs w:val="24"/>
          <w:lang w:val="uk-UA"/>
        </w:rPr>
      </w:pPr>
      <w:r w:rsidRPr="00B366EF">
        <w:rPr>
          <w:rFonts w:eastAsia="Times New Roman"/>
          <w:b/>
          <w:color w:val="000000"/>
          <w:spacing w:val="7"/>
          <w:sz w:val="24"/>
          <w:szCs w:val="24"/>
          <w:u w:val="single"/>
          <w:lang w:val="uk-UA"/>
        </w:rPr>
        <w:t>Зразок відповіді</w:t>
      </w:r>
      <w:r w:rsidRPr="00B366EF">
        <w:rPr>
          <w:rFonts w:eastAsia="Times New Roman"/>
          <w:color w:val="000000"/>
          <w:spacing w:val="7"/>
          <w:sz w:val="24"/>
          <w:szCs w:val="24"/>
          <w:lang w:val="uk-UA"/>
        </w:rPr>
        <w:t xml:space="preserve">. Згідно із Законом України «Про загальний військовий обов'язок і </w:t>
      </w:r>
      <w:r w:rsidRPr="00B366EF">
        <w:rPr>
          <w:rFonts w:eastAsia="Times New Roman"/>
          <w:color w:val="000000"/>
          <w:spacing w:val="-2"/>
          <w:sz w:val="24"/>
          <w:szCs w:val="24"/>
          <w:lang w:val="uk-UA"/>
        </w:rPr>
        <w:t xml:space="preserve">військову службу» відстрочку отримають Павло, який не мав середньої освіти до вступу в </w:t>
      </w:r>
      <w:r w:rsidRPr="00B366EF">
        <w:rPr>
          <w:rFonts w:eastAsia="Times New Roman"/>
          <w:color w:val="000000"/>
          <w:sz w:val="24"/>
          <w:szCs w:val="24"/>
          <w:lang w:val="uk-UA"/>
        </w:rPr>
        <w:t>коледж і не досягнув 21-річного віку, та Валерій, який має право на відстрочку як вчитель.</w:t>
      </w:r>
    </w:p>
    <w:p w:rsidR="00B366EF" w:rsidRPr="00B366EF" w:rsidRDefault="00B366EF" w:rsidP="00B366EF">
      <w:pPr>
        <w:shd w:val="clear" w:color="auto" w:fill="FFFFFF"/>
        <w:tabs>
          <w:tab w:val="left" w:pos="538"/>
        </w:tabs>
        <w:ind w:left="5"/>
        <w:rPr>
          <w:color w:val="000000"/>
          <w:sz w:val="24"/>
          <w:szCs w:val="24"/>
          <w:lang w:val="uk-UA"/>
        </w:rPr>
      </w:pPr>
    </w:p>
    <w:p w:rsidR="00827025" w:rsidRPr="00B366EF" w:rsidRDefault="00A667FB" w:rsidP="00B366EF">
      <w:pPr>
        <w:shd w:val="clear" w:color="auto" w:fill="FFFFFF"/>
        <w:tabs>
          <w:tab w:val="left" w:pos="538"/>
        </w:tabs>
        <w:ind w:left="5"/>
        <w:rPr>
          <w:sz w:val="24"/>
          <w:szCs w:val="24"/>
          <w:lang w:val="uk-UA"/>
        </w:rPr>
      </w:pPr>
      <w:r w:rsidRPr="00B366EF">
        <w:rPr>
          <w:color w:val="000000"/>
          <w:sz w:val="24"/>
          <w:szCs w:val="24"/>
          <w:lang w:val="uk-UA"/>
        </w:rPr>
        <w:t>5.</w:t>
      </w:r>
      <w:r w:rsidRPr="00B366EF">
        <w:rPr>
          <w:color w:val="000000"/>
          <w:sz w:val="24"/>
          <w:szCs w:val="24"/>
          <w:lang w:val="uk-UA"/>
        </w:rPr>
        <w:tab/>
      </w:r>
      <w:r w:rsidRPr="00B366EF">
        <w:rPr>
          <w:rFonts w:eastAsia="Times New Roman"/>
          <w:color w:val="000000"/>
          <w:spacing w:val="3"/>
          <w:sz w:val="24"/>
          <w:szCs w:val="24"/>
          <w:lang w:val="uk-UA"/>
        </w:rPr>
        <w:t>До райвійськкомату звернулися двоє громадян з проханням направити їх на</w:t>
      </w:r>
      <w:r w:rsidRPr="00B366EF">
        <w:rPr>
          <w:rFonts w:eastAsia="Times New Roman"/>
          <w:color w:val="000000"/>
          <w:spacing w:val="3"/>
          <w:sz w:val="24"/>
          <w:szCs w:val="24"/>
          <w:lang w:val="uk-UA"/>
        </w:rPr>
        <w:br/>
      </w:r>
      <w:r w:rsidRPr="00B366EF">
        <w:rPr>
          <w:rFonts w:eastAsia="Times New Roman"/>
          <w:color w:val="000000"/>
          <w:sz w:val="24"/>
          <w:szCs w:val="24"/>
          <w:lang w:val="uk-UA"/>
        </w:rPr>
        <w:t>альтернативну службу. Громадянин М., 19 років, просить направити його на альтернативну</w:t>
      </w:r>
      <w:r w:rsidRPr="00B366EF">
        <w:rPr>
          <w:rFonts w:eastAsia="Times New Roman"/>
          <w:color w:val="000000"/>
          <w:sz w:val="24"/>
          <w:szCs w:val="24"/>
          <w:lang w:val="uk-UA"/>
        </w:rPr>
        <w:br/>
        <w:t>службу, тому що він уже шість років є членом пацифістської організації «Геть, зброя!», ста</w:t>
      </w:r>
      <w:r w:rsidRPr="00B366EF">
        <w:rPr>
          <w:rFonts w:eastAsia="Times New Roman"/>
          <w:color w:val="000000"/>
          <w:sz w:val="24"/>
          <w:szCs w:val="24"/>
          <w:lang w:val="uk-UA"/>
        </w:rPr>
        <w:br/>
      </w:r>
      <w:r w:rsidRPr="00B366EF">
        <w:rPr>
          <w:rFonts w:eastAsia="Times New Roman"/>
          <w:color w:val="000000"/>
          <w:sz w:val="24"/>
          <w:szCs w:val="24"/>
          <w:lang w:val="uk-UA"/>
        </w:rPr>
        <w:lastRenderedPageBreak/>
        <w:t>тут якої передбачає відмову від користування зброєю в будь-якій формі. Громадянин П., 24</w:t>
      </w:r>
      <w:r w:rsidRPr="00B366EF">
        <w:rPr>
          <w:rFonts w:eastAsia="Times New Roman"/>
          <w:color w:val="000000"/>
          <w:sz w:val="24"/>
          <w:szCs w:val="24"/>
          <w:lang w:val="uk-UA"/>
        </w:rPr>
        <w:br/>
        <w:t>роки, просить направити його на альтернативну службу, тому що вчення євангельських</w:t>
      </w:r>
      <w:r w:rsidRPr="00B366EF">
        <w:rPr>
          <w:rFonts w:eastAsia="Times New Roman"/>
          <w:color w:val="000000"/>
          <w:sz w:val="24"/>
          <w:szCs w:val="24"/>
          <w:lang w:val="uk-UA"/>
        </w:rPr>
        <w:br/>
      </w:r>
      <w:r w:rsidRPr="00B366EF">
        <w:rPr>
          <w:rFonts w:eastAsia="Times New Roman"/>
          <w:color w:val="000000"/>
          <w:spacing w:val="-2"/>
          <w:sz w:val="24"/>
          <w:szCs w:val="24"/>
          <w:lang w:val="uk-UA"/>
        </w:rPr>
        <w:t>християн-баптистів, у громаді яких він перебуває два роки, не дозволяє брати в руки</w:t>
      </w:r>
      <w:r w:rsidRPr="00B366EF">
        <w:rPr>
          <w:rFonts w:eastAsia="Times New Roman"/>
          <w:color w:val="000000"/>
          <w:spacing w:val="-2"/>
          <w:sz w:val="24"/>
          <w:szCs w:val="24"/>
          <w:lang w:val="uk-UA"/>
        </w:rPr>
        <w:br/>
      </w:r>
      <w:r w:rsidRPr="00B366EF">
        <w:rPr>
          <w:rFonts w:eastAsia="Times New Roman"/>
          <w:color w:val="000000"/>
          <w:sz w:val="24"/>
          <w:szCs w:val="24"/>
          <w:lang w:val="uk-UA"/>
        </w:rPr>
        <w:t>зброю. Дайте обґрунтовану відповідь заявникам.</w:t>
      </w:r>
    </w:p>
    <w:p w:rsidR="00827025" w:rsidRPr="00B366EF" w:rsidRDefault="00A667FB" w:rsidP="00B366EF">
      <w:pPr>
        <w:shd w:val="clear" w:color="auto" w:fill="FFFFFF"/>
        <w:ind w:left="24"/>
        <w:rPr>
          <w:sz w:val="24"/>
          <w:szCs w:val="24"/>
          <w:lang w:val="uk-UA"/>
        </w:rPr>
      </w:pPr>
      <w:r w:rsidRPr="00B366EF">
        <w:rPr>
          <w:rFonts w:eastAsia="Times New Roman"/>
          <w:b/>
          <w:color w:val="000000"/>
          <w:spacing w:val="6"/>
          <w:sz w:val="24"/>
          <w:szCs w:val="24"/>
          <w:lang w:val="uk-UA"/>
        </w:rPr>
        <w:t>З</w:t>
      </w:r>
      <w:r w:rsidRPr="00B366EF">
        <w:rPr>
          <w:rFonts w:eastAsia="Times New Roman"/>
          <w:b/>
          <w:color w:val="000000"/>
          <w:spacing w:val="6"/>
          <w:sz w:val="24"/>
          <w:szCs w:val="24"/>
          <w:u w:val="single"/>
          <w:lang w:val="uk-UA"/>
        </w:rPr>
        <w:t>разок відповіді</w:t>
      </w:r>
      <w:r w:rsidRPr="00B366EF">
        <w:rPr>
          <w:rFonts w:eastAsia="Times New Roman"/>
          <w:b/>
          <w:color w:val="000000"/>
          <w:spacing w:val="6"/>
          <w:sz w:val="24"/>
          <w:szCs w:val="24"/>
          <w:lang w:val="uk-UA"/>
        </w:rPr>
        <w:t>.</w:t>
      </w:r>
      <w:r w:rsidRPr="00B366EF">
        <w:rPr>
          <w:rFonts w:eastAsia="Times New Roman"/>
          <w:color w:val="000000"/>
          <w:spacing w:val="6"/>
          <w:sz w:val="24"/>
          <w:szCs w:val="24"/>
          <w:lang w:val="uk-UA"/>
        </w:rPr>
        <w:t xml:space="preserve"> Згідно з Законом України «Про загальний військовий обов'язок і </w:t>
      </w:r>
      <w:r w:rsidRPr="00B366EF">
        <w:rPr>
          <w:rFonts w:eastAsia="Times New Roman"/>
          <w:color w:val="000000"/>
          <w:spacing w:val="-4"/>
          <w:sz w:val="24"/>
          <w:szCs w:val="24"/>
          <w:lang w:val="uk-UA"/>
        </w:rPr>
        <w:t>військову службу» право на альтернативну службу матиме лише П., тому що наявність пацифістських поглядів громадянина М. та належність до відповідної організації не є підста</w:t>
      </w:r>
      <w:r w:rsidRPr="00B366EF">
        <w:rPr>
          <w:rFonts w:eastAsia="Times New Roman"/>
          <w:color w:val="000000"/>
          <w:spacing w:val="-4"/>
          <w:sz w:val="24"/>
          <w:szCs w:val="24"/>
          <w:lang w:val="uk-UA"/>
        </w:rPr>
        <w:softHyphen/>
      </w:r>
      <w:r w:rsidRPr="00B366EF">
        <w:rPr>
          <w:rFonts w:eastAsia="Times New Roman"/>
          <w:color w:val="000000"/>
          <w:sz w:val="24"/>
          <w:szCs w:val="24"/>
          <w:lang w:val="uk-UA"/>
        </w:rPr>
        <w:t>вою для отримання права на альтернативну службу.</w:t>
      </w:r>
    </w:p>
    <w:p w:rsidR="00827025" w:rsidRPr="00B366EF" w:rsidRDefault="00827025" w:rsidP="00B366EF">
      <w:pPr>
        <w:shd w:val="clear" w:color="auto" w:fill="FFFFFF"/>
        <w:ind w:left="24"/>
        <w:rPr>
          <w:sz w:val="24"/>
          <w:szCs w:val="24"/>
          <w:lang w:val="uk-UA"/>
        </w:rPr>
      </w:pPr>
    </w:p>
    <w:p w:rsidR="00827025" w:rsidRPr="00B366EF" w:rsidRDefault="00A667FB" w:rsidP="00B366EF">
      <w:pPr>
        <w:shd w:val="clear" w:color="auto" w:fill="FFFFFF"/>
        <w:ind w:left="58"/>
        <w:rPr>
          <w:sz w:val="24"/>
          <w:szCs w:val="24"/>
        </w:rPr>
      </w:pPr>
      <w:r w:rsidRPr="00B366EF">
        <w:rPr>
          <w:rFonts w:eastAsia="Times New Roman"/>
          <w:b/>
          <w:bCs/>
          <w:color w:val="000000"/>
          <w:spacing w:val="-12"/>
          <w:sz w:val="24"/>
          <w:szCs w:val="24"/>
          <w:lang w:val="uk-UA"/>
        </w:rPr>
        <w:t>Тренінг.</w:t>
      </w:r>
    </w:p>
    <w:p w:rsidR="00827025" w:rsidRPr="00B366EF" w:rsidRDefault="00A667FB" w:rsidP="00B366EF">
      <w:pPr>
        <w:shd w:val="clear" w:color="auto" w:fill="FFFFFF"/>
        <w:tabs>
          <w:tab w:val="left" w:pos="302"/>
        </w:tabs>
        <w:ind w:left="67"/>
        <w:rPr>
          <w:b/>
          <w:sz w:val="24"/>
          <w:szCs w:val="24"/>
        </w:rPr>
      </w:pPr>
      <w:r w:rsidRPr="00B366EF">
        <w:rPr>
          <w:b/>
          <w:bCs/>
          <w:color w:val="000000"/>
          <w:sz w:val="24"/>
          <w:szCs w:val="24"/>
          <w:lang w:val="uk-UA"/>
        </w:rPr>
        <w:t>1.</w:t>
      </w:r>
      <w:r w:rsidRPr="00B366EF">
        <w:rPr>
          <w:b/>
          <w:bCs/>
          <w:color w:val="000000"/>
          <w:sz w:val="24"/>
          <w:szCs w:val="24"/>
          <w:lang w:val="uk-UA"/>
        </w:rPr>
        <w:tab/>
      </w:r>
      <w:r w:rsidRPr="00B366EF">
        <w:rPr>
          <w:rFonts w:eastAsia="Times New Roman"/>
          <w:b/>
          <w:color w:val="000000"/>
          <w:spacing w:val="-8"/>
          <w:sz w:val="24"/>
          <w:szCs w:val="24"/>
          <w:lang w:val="uk-UA"/>
        </w:rPr>
        <w:t xml:space="preserve">Виправте </w:t>
      </w:r>
      <w:r w:rsidRPr="00B366EF">
        <w:rPr>
          <w:rFonts w:eastAsia="Times New Roman"/>
          <w:b/>
          <w:bCs/>
          <w:color w:val="000000"/>
          <w:spacing w:val="-8"/>
          <w:sz w:val="24"/>
          <w:szCs w:val="24"/>
          <w:lang w:val="uk-UA"/>
        </w:rPr>
        <w:t>помилки та недоречності в пропонованому тексті.</w:t>
      </w:r>
    </w:p>
    <w:p w:rsidR="00827025" w:rsidRPr="00B366EF" w:rsidRDefault="00A667FB" w:rsidP="00B366EF">
      <w:pPr>
        <w:shd w:val="clear" w:color="auto" w:fill="FFFFFF"/>
        <w:ind w:left="5"/>
        <w:rPr>
          <w:sz w:val="24"/>
          <w:szCs w:val="24"/>
        </w:rPr>
      </w:pPr>
      <w:r w:rsidRPr="00B366EF">
        <w:rPr>
          <w:color w:val="000000"/>
          <w:sz w:val="24"/>
          <w:szCs w:val="24"/>
          <w:lang w:val="uk-UA"/>
        </w:rPr>
        <w:t xml:space="preserve">24 </w:t>
      </w:r>
      <w:r w:rsidRPr="00B366EF">
        <w:rPr>
          <w:rFonts w:eastAsia="Times New Roman"/>
          <w:color w:val="000000"/>
          <w:sz w:val="24"/>
          <w:szCs w:val="24"/>
          <w:lang w:val="uk-UA"/>
        </w:rPr>
        <w:t xml:space="preserve">вересня відповідно до наказу Міністра оборони України почався черговий призов до лав </w:t>
      </w:r>
      <w:r w:rsidRPr="00B366EF">
        <w:rPr>
          <w:rFonts w:eastAsia="Times New Roman"/>
          <w:color w:val="000000"/>
          <w:spacing w:val="-5"/>
          <w:sz w:val="24"/>
          <w:szCs w:val="24"/>
          <w:lang w:val="uk-UA"/>
        </w:rPr>
        <w:t xml:space="preserve">української армії. Крім Збройних Сил України призовники направлятимуться до </w:t>
      </w:r>
      <w:r w:rsidRPr="00B366EF">
        <w:rPr>
          <w:rFonts w:eastAsia="Times New Roman"/>
          <w:color w:val="000000"/>
          <w:spacing w:val="-6"/>
          <w:sz w:val="24"/>
          <w:szCs w:val="24"/>
          <w:lang w:val="uk-UA"/>
        </w:rPr>
        <w:t xml:space="preserve">Прикордонних військ, Служби безпеки України, військ Цивільної оборони, Національну </w:t>
      </w:r>
      <w:r w:rsidRPr="00B366EF">
        <w:rPr>
          <w:rFonts w:eastAsia="Times New Roman"/>
          <w:color w:val="000000"/>
          <w:sz w:val="24"/>
          <w:szCs w:val="24"/>
          <w:lang w:val="uk-UA"/>
        </w:rPr>
        <w:t xml:space="preserve">Гвардію. Призову підлягають чоловіки, які досягли 18-річного віку, за власним бажанням на контрактну службу можуть піти юнаки, що досягли 16 років. Призовники з </w:t>
      </w:r>
      <w:r w:rsidRPr="00B366EF">
        <w:rPr>
          <w:rFonts w:eastAsia="Times New Roman"/>
          <w:color w:val="000000"/>
          <w:spacing w:val="-7"/>
          <w:sz w:val="24"/>
          <w:szCs w:val="24"/>
          <w:lang w:val="uk-UA"/>
        </w:rPr>
        <w:t xml:space="preserve">релігійними або пацифістськими переконаннями, що не дозволяють брати до рук зброю та </w:t>
      </w:r>
      <w:r w:rsidRPr="00B366EF">
        <w:rPr>
          <w:rFonts w:eastAsia="Times New Roman"/>
          <w:color w:val="000000"/>
          <w:spacing w:val="-8"/>
          <w:sz w:val="24"/>
          <w:szCs w:val="24"/>
          <w:lang w:val="uk-UA"/>
        </w:rPr>
        <w:t xml:space="preserve">служити в Збройних Силах, можуть бути за рішенням виконкому місцевої Ради направлені </w:t>
      </w:r>
      <w:r w:rsidRPr="00B366EF">
        <w:rPr>
          <w:rFonts w:eastAsia="Times New Roman"/>
          <w:color w:val="000000"/>
          <w:spacing w:val="-5"/>
          <w:sz w:val="24"/>
          <w:szCs w:val="24"/>
          <w:lang w:val="uk-UA"/>
        </w:rPr>
        <w:t>на альтернативну службу.</w:t>
      </w:r>
    </w:p>
    <w:p w:rsidR="00B366EF" w:rsidRPr="00B366EF" w:rsidRDefault="00B366EF" w:rsidP="00B366EF">
      <w:pPr>
        <w:shd w:val="clear" w:color="auto" w:fill="FFFFFF"/>
        <w:ind w:left="5"/>
        <w:rPr>
          <w:rFonts w:eastAsia="Times New Roman"/>
          <w:color w:val="000000"/>
          <w:spacing w:val="2"/>
          <w:sz w:val="24"/>
          <w:szCs w:val="24"/>
          <w:u w:val="single"/>
          <w:lang w:val="uk-UA"/>
        </w:rPr>
      </w:pPr>
    </w:p>
    <w:p w:rsidR="00827025" w:rsidRPr="00B366EF" w:rsidRDefault="00A667FB" w:rsidP="00B366EF">
      <w:pPr>
        <w:shd w:val="clear" w:color="auto" w:fill="FFFFFF"/>
        <w:ind w:left="5"/>
        <w:rPr>
          <w:sz w:val="24"/>
          <w:szCs w:val="24"/>
        </w:rPr>
      </w:pPr>
      <w:r w:rsidRPr="00B366EF">
        <w:rPr>
          <w:rFonts w:eastAsia="Times New Roman"/>
          <w:b/>
          <w:color w:val="000000"/>
          <w:spacing w:val="2"/>
          <w:sz w:val="24"/>
          <w:szCs w:val="24"/>
          <w:u w:val="single"/>
          <w:lang w:val="uk-UA"/>
        </w:rPr>
        <w:t>Зразок відповіді</w:t>
      </w:r>
      <w:r w:rsidRPr="00B366EF">
        <w:rPr>
          <w:rFonts w:eastAsia="Times New Roman"/>
          <w:color w:val="000000"/>
          <w:spacing w:val="2"/>
          <w:sz w:val="24"/>
          <w:szCs w:val="24"/>
          <w:u w:val="single"/>
          <w:lang w:val="uk-UA"/>
        </w:rPr>
        <w:t>.</w:t>
      </w:r>
      <w:r w:rsidRPr="00B366EF">
        <w:rPr>
          <w:rFonts w:eastAsia="Times New Roman"/>
          <w:color w:val="000000"/>
          <w:spacing w:val="2"/>
          <w:sz w:val="24"/>
          <w:szCs w:val="24"/>
          <w:lang w:val="uk-UA"/>
        </w:rPr>
        <w:t xml:space="preserve"> У тексті є п'ять помилок: призов проводиться не за наказом </w:t>
      </w:r>
      <w:r w:rsidRPr="00B366EF">
        <w:rPr>
          <w:rFonts w:eastAsia="Times New Roman"/>
          <w:color w:val="000000"/>
          <w:spacing w:val="-6"/>
          <w:sz w:val="24"/>
          <w:szCs w:val="24"/>
          <w:lang w:val="uk-UA"/>
        </w:rPr>
        <w:t xml:space="preserve">Міністра оборони України, а за Указом Президента України; Національної Гвардії не </w:t>
      </w:r>
      <w:r w:rsidRPr="00B366EF">
        <w:rPr>
          <w:rFonts w:eastAsia="Times New Roman"/>
          <w:color w:val="000000"/>
          <w:spacing w:val="-7"/>
          <w:sz w:val="24"/>
          <w:szCs w:val="24"/>
          <w:lang w:val="uk-UA"/>
        </w:rPr>
        <w:t xml:space="preserve">існує, призовники не можуть до неї направлятися; на контрактну службу можуть піти </w:t>
      </w:r>
      <w:r w:rsidRPr="00B366EF">
        <w:rPr>
          <w:rFonts w:eastAsia="Times New Roman"/>
          <w:color w:val="000000"/>
          <w:sz w:val="24"/>
          <w:szCs w:val="24"/>
          <w:lang w:val="uk-UA"/>
        </w:rPr>
        <w:t xml:space="preserve">юнаки з 18 років, а для навчання у військових навчальних закладах — з 17, у 16 років </w:t>
      </w:r>
      <w:r w:rsidRPr="00B366EF">
        <w:rPr>
          <w:rFonts w:eastAsia="Times New Roman"/>
          <w:color w:val="000000"/>
          <w:spacing w:val="-6"/>
          <w:sz w:val="24"/>
          <w:szCs w:val="24"/>
          <w:lang w:val="uk-UA"/>
        </w:rPr>
        <w:t xml:space="preserve">це неможливо. Пацифістські переконання не є підставою для направлення на альтернативну службу. Рішення про направлення на альтернативну службу приймає не </w:t>
      </w:r>
      <w:r w:rsidRPr="00B366EF">
        <w:rPr>
          <w:rFonts w:eastAsia="Times New Roman"/>
          <w:color w:val="000000"/>
          <w:spacing w:val="-5"/>
          <w:sz w:val="24"/>
          <w:szCs w:val="24"/>
          <w:lang w:val="uk-UA"/>
        </w:rPr>
        <w:t xml:space="preserve">виконком, а спеціальна комісія. (Закон України «Про загальний військовий обов'язок і </w:t>
      </w:r>
      <w:r w:rsidRPr="00B366EF">
        <w:rPr>
          <w:rFonts w:eastAsia="Times New Roman"/>
          <w:color w:val="000000"/>
          <w:spacing w:val="-7"/>
          <w:sz w:val="24"/>
          <w:szCs w:val="24"/>
          <w:lang w:val="uk-UA"/>
        </w:rPr>
        <w:t>військову службу», Закон України «Про альтернативну (невійськову) службу».)</w:t>
      </w:r>
    </w:p>
    <w:p w:rsidR="00B366EF" w:rsidRPr="00B366EF" w:rsidRDefault="00B366EF" w:rsidP="00B366EF">
      <w:pPr>
        <w:shd w:val="clear" w:color="auto" w:fill="FFFFFF"/>
        <w:tabs>
          <w:tab w:val="left" w:pos="408"/>
        </w:tabs>
        <w:ind w:left="14"/>
        <w:rPr>
          <w:b/>
          <w:bCs/>
          <w:color w:val="000000"/>
          <w:sz w:val="24"/>
          <w:szCs w:val="24"/>
          <w:lang w:val="uk-UA"/>
        </w:rPr>
      </w:pPr>
    </w:p>
    <w:p w:rsidR="00827025" w:rsidRPr="00B366EF" w:rsidRDefault="00A667FB" w:rsidP="00B366EF">
      <w:pPr>
        <w:shd w:val="clear" w:color="auto" w:fill="FFFFFF"/>
        <w:tabs>
          <w:tab w:val="left" w:pos="408"/>
        </w:tabs>
        <w:ind w:left="14"/>
        <w:rPr>
          <w:sz w:val="24"/>
          <w:szCs w:val="24"/>
        </w:rPr>
      </w:pPr>
      <w:r w:rsidRPr="00B366EF">
        <w:rPr>
          <w:b/>
          <w:bCs/>
          <w:color w:val="000000"/>
          <w:sz w:val="24"/>
          <w:szCs w:val="24"/>
          <w:lang w:val="uk-UA"/>
        </w:rPr>
        <w:t>2.</w:t>
      </w:r>
      <w:r w:rsidRPr="00B366EF">
        <w:rPr>
          <w:b/>
          <w:bCs/>
          <w:color w:val="000000"/>
          <w:sz w:val="24"/>
          <w:szCs w:val="24"/>
          <w:lang w:val="uk-UA"/>
        </w:rPr>
        <w:tab/>
      </w:r>
      <w:r w:rsidRPr="00B366EF">
        <w:rPr>
          <w:rFonts w:eastAsia="Times New Roman"/>
          <w:b/>
          <w:bCs/>
          <w:color w:val="000000"/>
          <w:spacing w:val="6"/>
          <w:sz w:val="24"/>
          <w:szCs w:val="24"/>
          <w:lang w:val="uk-UA"/>
        </w:rPr>
        <w:t>Укажіть на помилки та недоречності в наведеному тексті, дайте відповідь</w:t>
      </w:r>
      <w:r w:rsidRPr="00B366EF">
        <w:rPr>
          <w:rFonts w:eastAsia="Times New Roman"/>
          <w:b/>
          <w:bCs/>
          <w:color w:val="000000"/>
          <w:spacing w:val="6"/>
          <w:sz w:val="24"/>
          <w:szCs w:val="24"/>
          <w:lang w:val="uk-UA"/>
        </w:rPr>
        <w:br/>
      </w:r>
      <w:r w:rsidRPr="00B366EF">
        <w:rPr>
          <w:rFonts w:eastAsia="Times New Roman"/>
          <w:b/>
          <w:bCs/>
          <w:color w:val="000000"/>
          <w:spacing w:val="-5"/>
          <w:sz w:val="24"/>
          <w:szCs w:val="24"/>
          <w:lang w:val="uk-UA"/>
        </w:rPr>
        <w:t>громадянам, які звернулися до райвиконкому.</w:t>
      </w:r>
    </w:p>
    <w:p w:rsidR="00827025" w:rsidRPr="00B366EF" w:rsidRDefault="00A667FB" w:rsidP="00B366EF">
      <w:pPr>
        <w:shd w:val="clear" w:color="auto" w:fill="FFFFFF"/>
        <w:ind w:firstLine="72"/>
        <w:jc w:val="both"/>
        <w:rPr>
          <w:sz w:val="24"/>
          <w:szCs w:val="24"/>
        </w:rPr>
      </w:pPr>
      <w:r w:rsidRPr="00B366EF">
        <w:rPr>
          <w:color w:val="000000"/>
          <w:sz w:val="24"/>
          <w:szCs w:val="24"/>
          <w:lang w:val="uk-UA"/>
        </w:rPr>
        <w:t xml:space="preserve">10 </w:t>
      </w:r>
      <w:r w:rsidRPr="00B366EF">
        <w:rPr>
          <w:rFonts w:eastAsia="Times New Roman"/>
          <w:color w:val="000000"/>
          <w:sz w:val="24"/>
          <w:szCs w:val="24"/>
          <w:lang w:val="uk-UA"/>
        </w:rPr>
        <w:t>січня 1997 р. до райвиконкому з проханням про прийняття громадянства України звернулися громадяни П. та М. Громадянин П.— уродженець м. Харкова, де він постійно проживає. Нещодавно йому виповнилося 16 років. Громадянин звернувся з цим прохан</w:t>
      </w:r>
      <w:r w:rsidRPr="00B366EF">
        <w:rPr>
          <w:rFonts w:eastAsia="Times New Roman"/>
          <w:color w:val="000000"/>
          <w:sz w:val="24"/>
          <w:szCs w:val="24"/>
          <w:lang w:val="uk-UA"/>
        </w:rPr>
        <w:softHyphen/>
        <w:t xml:space="preserve">ням у зв'язку з оформленням паспорта. Громадянину М. нещодавно виповнилося 23 роки, народився він в Тюмені, де працювали його батьки, у минулому — жителі м. Одеси, </w:t>
      </w:r>
      <w:r w:rsidRPr="00B366EF">
        <w:rPr>
          <w:rFonts w:eastAsia="Times New Roman"/>
          <w:color w:val="000000"/>
          <w:spacing w:val="5"/>
          <w:sz w:val="24"/>
          <w:szCs w:val="24"/>
          <w:lang w:val="uk-UA"/>
        </w:rPr>
        <w:t xml:space="preserve">переїхав на постійне місце проживання до Києва рік тому. У райвиконкомі </w:t>
      </w:r>
      <w:r w:rsidRPr="00B366EF">
        <w:rPr>
          <w:rFonts w:eastAsia="Times New Roman"/>
          <w:color w:val="000000"/>
          <w:spacing w:val="-3"/>
          <w:sz w:val="24"/>
          <w:szCs w:val="24"/>
          <w:lang w:val="uk-UA"/>
        </w:rPr>
        <w:t xml:space="preserve">порекомендували П. та М. подати для вирішення їх питань заяви та документи, що </w:t>
      </w:r>
      <w:r w:rsidRPr="00B366EF">
        <w:rPr>
          <w:rFonts w:eastAsia="Times New Roman"/>
          <w:color w:val="000000"/>
          <w:spacing w:val="-4"/>
          <w:sz w:val="24"/>
          <w:szCs w:val="24"/>
          <w:lang w:val="uk-UA"/>
        </w:rPr>
        <w:t xml:space="preserve">засвідчують наявність житлової площі на території Україні, а також скласти в сусідній </w:t>
      </w:r>
      <w:r w:rsidRPr="00B366EF">
        <w:rPr>
          <w:rFonts w:eastAsia="Times New Roman"/>
          <w:color w:val="000000"/>
          <w:spacing w:val="1"/>
          <w:sz w:val="24"/>
          <w:szCs w:val="24"/>
          <w:lang w:val="uk-UA"/>
        </w:rPr>
        <w:t xml:space="preserve">школі екзамен щодо знання української мови та історії України. Після цього їхні </w:t>
      </w:r>
      <w:r w:rsidRPr="00B366EF">
        <w:rPr>
          <w:rFonts w:eastAsia="Times New Roman"/>
          <w:color w:val="000000"/>
          <w:spacing w:val="-5"/>
          <w:sz w:val="24"/>
          <w:szCs w:val="24"/>
          <w:lang w:val="uk-UA"/>
        </w:rPr>
        <w:t>документи будуть передані до органів внутрішніх справ для остаточного вирішення.</w:t>
      </w:r>
    </w:p>
    <w:p w:rsidR="00A667FB" w:rsidRPr="00B366EF" w:rsidRDefault="00A667FB" w:rsidP="00B366EF">
      <w:pPr>
        <w:shd w:val="clear" w:color="auto" w:fill="FFFFFF"/>
        <w:rPr>
          <w:sz w:val="24"/>
          <w:szCs w:val="24"/>
        </w:rPr>
      </w:pPr>
      <w:r w:rsidRPr="00B366EF">
        <w:rPr>
          <w:rFonts w:eastAsia="Times New Roman"/>
          <w:b/>
          <w:bCs/>
          <w:color w:val="000000"/>
          <w:spacing w:val="3"/>
          <w:sz w:val="24"/>
          <w:szCs w:val="24"/>
          <w:lang w:val="uk-UA"/>
        </w:rPr>
        <w:t xml:space="preserve">Зразок відповіді. </w:t>
      </w:r>
      <w:r w:rsidRPr="00B366EF">
        <w:rPr>
          <w:rFonts w:eastAsia="Times New Roman"/>
          <w:color w:val="000000"/>
          <w:spacing w:val="3"/>
          <w:sz w:val="24"/>
          <w:szCs w:val="24"/>
          <w:lang w:val="uk-UA"/>
        </w:rPr>
        <w:t xml:space="preserve">Згідно із Законом України «Про громадянство України» </w:t>
      </w:r>
      <w:r w:rsidRPr="00B366EF">
        <w:rPr>
          <w:rFonts w:eastAsia="Times New Roman"/>
          <w:color w:val="000000"/>
          <w:spacing w:val="-5"/>
          <w:sz w:val="24"/>
          <w:szCs w:val="24"/>
          <w:lang w:val="uk-UA"/>
        </w:rPr>
        <w:t xml:space="preserve">громадяни з питання прийняття громадянства України мають звертатися до органів </w:t>
      </w:r>
      <w:r w:rsidRPr="00B366EF">
        <w:rPr>
          <w:rFonts w:eastAsia="Times New Roman"/>
          <w:color w:val="000000"/>
          <w:spacing w:val="-6"/>
          <w:sz w:val="24"/>
          <w:szCs w:val="24"/>
          <w:lang w:val="uk-UA"/>
        </w:rPr>
        <w:t xml:space="preserve">внутрішніх справ, а не до райвиконкому. Громадянину П. немає потреби звертатися щодо отримання громадянства України, тому що, постійно проживаючи на території України, </w:t>
      </w:r>
      <w:r w:rsidRPr="00B366EF">
        <w:rPr>
          <w:rFonts w:eastAsia="Times New Roman"/>
          <w:color w:val="000000"/>
          <w:sz w:val="24"/>
          <w:szCs w:val="24"/>
          <w:lang w:val="uk-UA"/>
        </w:rPr>
        <w:t xml:space="preserve">він його отримав автоматично ще в 1991 р. Громадянин М. має право зареєструватися </w:t>
      </w:r>
      <w:r w:rsidRPr="00B366EF">
        <w:rPr>
          <w:rFonts w:eastAsia="Times New Roman"/>
          <w:color w:val="000000"/>
          <w:spacing w:val="-9"/>
          <w:sz w:val="24"/>
          <w:szCs w:val="24"/>
          <w:lang w:val="uk-UA"/>
        </w:rPr>
        <w:t xml:space="preserve">громадянином у зв'язку з тим, що його батьки родом з України. У будь-якому випадку не </w:t>
      </w:r>
      <w:r w:rsidRPr="00B366EF">
        <w:rPr>
          <w:rFonts w:eastAsia="Times New Roman"/>
          <w:color w:val="000000"/>
          <w:spacing w:val="-11"/>
          <w:sz w:val="24"/>
          <w:szCs w:val="24"/>
          <w:lang w:val="uk-UA"/>
        </w:rPr>
        <w:t xml:space="preserve">потрібні документи про наявність житлової площі та знання української мови та історії </w:t>
      </w:r>
      <w:r w:rsidRPr="00B366EF">
        <w:rPr>
          <w:rFonts w:eastAsia="Times New Roman"/>
          <w:color w:val="000000"/>
          <w:spacing w:val="-10"/>
          <w:sz w:val="24"/>
          <w:szCs w:val="24"/>
          <w:lang w:val="uk-UA"/>
        </w:rPr>
        <w:t xml:space="preserve">України. Остаточне рішення щодо прийняття до громадянства України приймають не органи </w:t>
      </w:r>
      <w:r w:rsidRPr="00B366EF">
        <w:rPr>
          <w:rFonts w:eastAsia="Times New Roman"/>
          <w:color w:val="000000"/>
          <w:spacing w:val="-8"/>
          <w:sz w:val="24"/>
          <w:szCs w:val="24"/>
          <w:lang w:val="uk-UA"/>
        </w:rPr>
        <w:t>внутрішніх справ, а Президент України.</w:t>
      </w:r>
    </w:p>
    <w:sectPr w:rsidR="00A667FB" w:rsidRPr="00B366EF" w:rsidSect="00827025">
      <w:pgSz w:w="11909" w:h="16834"/>
      <w:pgMar w:top="1440" w:right="1260" w:bottom="720" w:left="100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072F3"/>
    <w:multiLevelType w:val="singleLevel"/>
    <w:tmpl w:val="373AF344"/>
    <w:lvl w:ilvl="0">
      <w:start w:val="8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1">
    <w:nsid w:val="4E7E0CE1"/>
    <w:multiLevelType w:val="singleLevel"/>
    <w:tmpl w:val="44A60AB6"/>
    <w:lvl w:ilvl="0">
      <w:start w:val="2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667FB"/>
    <w:rsid w:val="00616BD7"/>
    <w:rsid w:val="00827025"/>
    <w:rsid w:val="008F4458"/>
    <w:rsid w:val="009534AC"/>
    <w:rsid w:val="00A667FB"/>
    <w:rsid w:val="00B366EF"/>
    <w:rsid w:val="00B74A08"/>
    <w:rsid w:val="00B83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0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6218</Words>
  <Characters>3545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Олег </cp:lastModifiedBy>
  <cp:revision>4</cp:revision>
  <dcterms:created xsi:type="dcterms:W3CDTF">2008-05-15T14:57:00Z</dcterms:created>
  <dcterms:modified xsi:type="dcterms:W3CDTF">2009-12-22T11:12:00Z</dcterms:modified>
</cp:coreProperties>
</file>